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Estimado Cliente:</w:t>
      </w:r>
    </w:p>
    <w:p w:rsidR="00A46E4F" w:rsidRPr="005306E5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Pr="005306E5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 xml:space="preserve">En cumplimiento con la Ley 19.574 de 20 de diciembre de 2017 (Ley Integral contra el Lavado de Activos) y el Art. </w:t>
      </w:r>
      <w:r w:rsidR="00530B3B">
        <w:rPr>
          <w:rFonts w:ascii="Arial Unicode MS" w:eastAsia="Arial Unicode MS" w:hAnsi="Arial Unicode MS" w:cs="Arial Unicode MS"/>
          <w:lang w:val="es-UY"/>
        </w:rPr>
        <w:t>60</w:t>
      </w:r>
      <w:r w:rsidRPr="005306E5">
        <w:rPr>
          <w:rFonts w:ascii="Arial Unicode MS" w:eastAsia="Arial Unicode MS" w:hAnsi="Arial Unicode MS" w:cs="Arial Unicode MS"/>
          <w:lang w:val="es-UY"/>
        </w:rPr>
        <w:t xml:space="preserve"> Decreto 379/018 de 12 de noviembre de 2018, solicitamos a Usted, por operar en un remate </w:t>
      </w:r>
      <w:r w:rsidR="00530B3B">
        <w:rPr>
          <w:rFonts w:ascii="Arial Unicode MS" w:eastAsia="Arial Unicode MS" w:hAnsi="Arial Unicode MS" w:cs="Arial Unicode MS"/>
          <w:lang w:val="es-UY"/>
        </w:rPr>
        <w:t>judicial</w:t>
      </w:r>
      <w:r w:rsidRPr="005306E5">
        <w:rPr>
          <w:rFonts w:ascii="Arial Unicode MS" w:eastAsia="Arial Unicode MS" w:hAnsi="Arial Unicode MS" w:cs="Arial Unicode MS"/>
          <w:lang w:val="es-UY"/>
        </w:rPr>
        <w:t>, completar el siguiente formulario.</w:t>
      </w:r>
    </w:p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Pr="005306E5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Pr="005306E5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Rogamos nos lo envíe en los próximos 10 días, a través de las siguientes vías:</w:t>
      </w:r>
    </w:p>
    <w:p w:rsidR="00A46E4F" w:rsidRPr="005306E5" w:rsidRDefault="00A46E4F" w:rsidP="00A46E4F">
      <w:pPr>
        <w:pStyle w:val="Prrafodelista"/>
        <w:numPr>
          <w:ilvl w:val="0"/>
          <w:numId w:val="5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Por correo a nuestras oficinas de Jamaica 3132, barrio Carrasco, Montevideo</w:t>
      </w:r>
    </w:p>
    <w:p w:rsidR="00A46E4F" w:rsidRPr="005306E5" w:rsidRDefault="00A46E4F" w:rsidP="00A46E4F">
      <w:pPr>
        <w:pStyle w:val="Prrafodelista"/>
        <w:numPr>
          <w:ilvl w:val="0"/>
          <w:numId w:val="5"/>
        </w:num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 xml:space="preserve">Por mail a </w:t>
      </w:r>
      <w:hyperlink r:id="rId8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ley19574@escritoriodutra.com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 xml:space="preserve"> (en ese caso, solicítenos el formulario o descárguelo de nuestra web </w:t>
      </w:r>
      <w:hyperlink r:id="rId9" w:history="1">
        <w:r w:rsidRPr="005306E5">
          <w:rPr>
            <w:rStyle w:val="Hipervnculo"/>
            <w:rFonts w:ascii="Arial Unicode MS" w:eastAsia="Arial Unicode MS" w:hAnsi="Arial Unicode MS" w:cs="Arial Unicode MS"/>
            <w:lang w:val="es-UY"/>
          </w:rPr>
          <w:t>www.escritoriodutra.com</w:t>
        </w:r>
      </w:hyperlink>
      <w:r w:rsidRPr="005306E5">
        <w:rPr>
          <w:rFonts w:ascii="Arial Unicode MS" w:eastAsia="Arial Unicode MS" w:hAnsi="Arial Unicode MS" w:cs="Arial Unicode MS"/>
          <w:lang w:val="es-UY"/>
        </w:rPr>
        <w:t>).</w:t>
      </w:r>
    </w:p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Pr="00CA51CE" w:rsidRDefault="00A46E4F" w:rsidP="00A46E4F">
      <w:pPr>
        <w:spacing w:line="240" w:lineRule="auto"/>
        <w:rPr>
          <w:rFonts w:ascii="Arial Unicode MS" w:eastAsia="Arial Unicode MS" w:hAnsi="Arial Unicode MS" w:cs="Arial Unicode MS"/>
          <w:highlight w:val="yellow"/>
          <w:lang w:val="es-UY"/>
        </w:rPr>
      </w:pPr>
    </w:p>
    <w:p w:rsidR="00A46E4F" w:rsidRPr="005306E5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 w:rsidRPr="005306E5">
        <w:rPr>
          <w:rFonts w:ascii="Arial Unicode MS" w:eastAsia="Arial Unicode MS" w:hAnsi="Arial Unicode MS" w:cs="Arial Unicode MS"/>
          <w:lang w:val="es-UY"/>
        </w:rPr>
        <w:t>Desde ya muchas gracias y disculpe las molestias causadas.</w:t>
      </w:r>
    </w:p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Pr="005306E5" w:rsidRDefault="00A46E4F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</w:p>
    <w:p w:rsidR="00A46E4F" w:rsidRDefault="00A46E4F">
      <w:pP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br w:type="page"/>
      </w:r>
    </w:p>
    <w:p w:rsidR="00636333" w:rsidRDefault="00BB72F8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lastRenderedPageBreak/>
        <w:t>DEBIDA DILIGENCIA</w:t>
      </w:r>
      <w:r w:rsidR="001808FD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 REMATE JUDICIAL</w:t>
      </w:r>
      <w:r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 </w:t>
      </w:r>
      <w:r w:rsidR="00843877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 </w:t>
      </w:r>
    </w:p>
    <w:p w:rsidR="00A46E4F" w:rsidRDefault="00A46E4F" w:rsidP="00EE2AA7">
      <w:pP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</w:p>
    <w:p w:rsidR="00530B3B" w:rsidRPr="00530B3B" w:rsidRDefault="00530B3B" w:rsidP="00530B3B">
      <w:pPr>
        <w:pStyle w:val="Prrafodelista"/>
        <w:numPr>
          <w:ilvl w:val="1"/>
          <w:numId w:val="6"/>
        </w:numPr>
        <w:rPr>
          <w:rFonts w:ascii="Arial" w:eastAsia="Arial Unicode MS" w:hAnsi="Arial" w:cs="Arial"/>
          <w:b/>
          <w:lang w:val="es-UY"/>
        </w:rPr>
      </w:pPr>
      <w:r w:rsidRPr="00530B3B">
        <w:rPr>
          <w:rFonts w:ascii="Arial" w:eastAsia="Arial Unicode MS" w:hAnsi="Arial" w:cs="Arial"/>
          <w:b/>
          <w:lang w:val="es-UY"/>
        </w:rPr>
        <w:t xml:space="preserve">DATOS </w:t>
      </w:r>
      <w:r w:rsidR="00EE2AA7">
        <w:rPr>
          <w:rFonts w:ascii="Arial" w:eastAsia="Arial Unicode MS" w:hAnsi="Arial" w:cs="Arial"/>
          <w:b/>
          <w:lang w:val="es-UY"/>
        </w:rPr>
        <w:t xml:space="preserve">EN CASO DE SER </w:t>
      </w:r>
      <w:r w:rsidRPr="00530B3B">
        <w:rPr>
          <w:rFonts w:ascii="Arial" w:eastAsia="Arial Unicode MS" w:hAnsi="Arial" w:cs="Arial"/>
          <w:b/>
          <w:lang w:val="es-UY"/>
        </w:rPr>
        <w:t>PERSONA FÍSICA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530B3B" w:rsidRPr="0037648B" w:rsidTr="00841610">
        <w:trPr>
          <w:trHeight w:val="510"/>
        </w:trPr>
        <w:tc>
          <w:tcPr>
            <w:tcW w:w="8897" w:type="dxa"/>
          </w:tcPr>
          <w:p w:rsidR="00530B3B" w:rsidRPr="0037648B" w:rsidRDefault="00530B3B" w:rsidP="00841610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</w:tc>
      </w:tr>
      <w:tr w:rsidR="00530B3B" w:rsidRPr="0037648B" w:rsidTr="00841610">
        <w:trPr>
          <w:trHeight w:val="510"/>
        </w:trPr>
        <w:tc>
          <w:tcPr>
            <w:tcW w:w="8897" w:type="dxa"/>
          </w:tcPr>
          <w:p w:rsidR="00530B3B" w:rsidRPr="0037648B" w:rsidRDefault="00530B3B" w:rsidP="00841610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</w:tc>
      </w:tr>
      <w:tr w:rsidR="00530B3B" w:rsidRPr="0037648B" w:rsidTr="00841610">
        <w:trPr>
          <w:trHeight w:val="510"/>
        </w:trPr>
        <w:tc>
          <w:tcPr>
            <w:tcW w:w="8897" w:type="dxa"/>
          </w:tcPr>
          <w:p w:rsidR="00530B3B" w:rsidRPr="0037648B" w:rsidRDefault="00530B3B" w:rsidP="00841610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</w:tc>
      </w:tr>
      <w:tr w:rsidR="00530B3B" w:rsidRPr="0037648B" w:rsidTr="00841610">
        <w:trPr>
          <w:trHeight w:val="510"/>
        </w:trPr>
        <w:tc>
          <w:tcPr>
            <w:tcW w:w="8897" w:type="dxa"/>
          </w:tcPr>
          <w:p w:rsidR="00530B3B" w:rsidRPr="0037648B" w:rsidRDefault="00530B3B" w:rsidP="00841610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</w:tc>
      </w:tr>
      <w:tr w:rsidR="00530B3B" w:rsidRPr="0037648B" w:rsidTr="00841610">
        <w:trPr>
          <w:trHeight w:val="510"/>
        </w:trPr>
        <w:tc>
          <w:tcPr>
            <w:tcW w:w="8897" w:type="dxa"/>
          </w:tcPr>
          <w:p w:rsidR="00530B3B" w:rsidRPr="0037648B" w:rsidRDefault="00530B3B" w:rsidP="00841610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530B3B" w:rsidRPr="0037648B" w:rsidTr="00841610">
        <w:trPr>
          <w:trHeight w:val="510"/>
        </w:trPr>
        <w:tc>
          <w:tcPr>
            <w:tcW w:w="8897" w:type="dxa"/>
          </w:tcPr>
          <w:p w:rsidR="00530B3B" w:rsidRPr="0037648B" w:rsidRDefault="00530B3B" w:rsidP="00841610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CÓNYUGE O CONCUBINO:</w:t>
            </w:r>
          </w:p>
        </w:tc>
      </w:tr>
      <w:tr w:rsidR="00530B3B" w:rsidRPr="0037648B" w:rsidTr="00841610">
        <w:trPr>
          <w:trHeight w:val="510"/>
        </w:trPr>
        <w:tc>
          <w:tcPr>
            <w:tcW w:w="8897" w:type="dxa"/>
          </w:tcPr>
          <w:p w:rsidR="00530B3B" w:rsidRPr="0037648B" w:rsidRDefault="00530B3B" w:rsidP="00841610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CÓNYUGE O CONCUBINO:</w:t>
            </w:r>
          </w:p>
        </w:tc>
      </w:tr>
      <w:tr w:rsidR="00530B3B" w:rsidRPr="0037648B" w:rsidTr="00841610">
        <w:trPr>
          <w:trHeight w:val="510"/>
        </w:trPr>
        <w:tc>
          <w:tcPr>
            <w:tcW w:w="8897" w:type="dxa"/>
          </w:tcPr>
          <w:p w:rsidR="00530B3B" w:rsidRPr="0037648B" w:rsidRDefault="00530B3B" w:rsidP="00841610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  <w:tr w:rsidR="00530B3B" w:rsidRPr="0037648B" w:rsidTr="00841610">
        <w:trPr>
          <w:trHeight w:val="510"/>
        </w:trPr>
        <w:tc>
          <w:tcPr>
            <w:tcW w:w="8897" w:type="dxa"/>
          </w:tcPr>
          <w:p w:rsidR="00530B3B" w:rsidRPr="0037648B" w:rsidRDefault="00530B3B" w:rsidP="00841610">
            <w:pPr>
              <w:jc w:val="left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PROPÓSITO Y NATURALEZA DE LA OPERACIÓN:</w:t>
            </w:r>
          </w:p>
        </w:tc>
      </w:tr>
    </w:tbl>
    <w:p w:rsidR="00530B3B" w:rsidRPr="00530B3B" w:rsidRDefault="00530B3B" w:rsidP="00530B3B">
      <w:pPr>
        <w:pStyle w:val="Prrafodelista"/>
        <w:rPr>
          <w:rFonts w:ascii="Arial" w:eastAsia="Arial Unicode MS" w:hAnsi="Arial" w:cs="Arial"/>
          <w:b/>
          <w:lang w:val="es-UY"/>
        </w:rPr>
      </w:pPr>
    </w:p>
    <w:p w:rsidR="006E54DD" w:rsidRDefault="00507521" w:rsidP="00BB72F8">
      <w:pPr>
        <w:rPr>
          <w:rFonts w:ascii="Arial" w:eastAsia="Arial Unicode MS" w:hAnsi="Arial" w:cs="Arial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1.</w:t>
      </w:r>
      <w:r w:rsidR="00530B3B">
        <w:rPr>
          <w:rFonts w:ascii="Arial" w:eastAsia="Arial Unicode MS" w:hAnsi="Arial" w:cs="Arial"/>
          <w:b/>
          <w:lang w:val="es-UY"/>
        </w:rPr>
        <w:t>2</w:t>
      </w:r>
      <w:r w:rsidR="00DE19F0">
        <w:rPr>
          <w:rFonts w:ascii="Arial" w:eastAsia="Arial Unicode MS" w:hAnsi="Arial" w:cs="Arial"/>
          <w:b/>
          <w:lang w:val="es-UY"/>
        </w:rPr>
        <w:t xml:space="preserve">- </w:t>
      </w:r>
      <w:r>
        <w:rPr>
          <w:rFonts w:ascii="Arial" w:eastAsia="Arial Unicode MS" w:hAnsi="Arial" w:cs="Arial"/>
          <w:b/>
          <w:lang w:val="es-UY"/>
        </w:rPr>
        <w:t xml:space="preserve">DATOS </w:t>
      </w:r>
      <w:r w:rsidR="00EE2AA7">
        <w:rPr>
          <w:rFonts w:ascii="Arial" w:eastAsia="Arial Unicode MS" w:hAnsi="Arial" w:cs="Arial"/>
          <w:b/>
          <w:lang w:val="es-UY"/>
        </w:rPr>
        <w:t xml:space="preserve">EN CASO DE SER </w:t>
      </w:r>
      <w:bookmarkStart w:id="0" w:name="_GoBack"/>
      <w:bookmarkEnd w:id="0"/>
      <w:r w:rsidR="002F591B" w:rsidRPr="0037648B">
        <w:rPr>
          <w:rFonts w:ascii="Arial" w:eastAsia="Arial Unicode MS" w:hAnsi="Arial" w:cs="Arial"/>
          <w:b/>
          <w:lang w:val="es-UY"/>
        </w:rPr>
        <w:t>PERSONA JURÍDICA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3085"/>
        <w:gridCol w:w="3003"/>
        <w:gridCol w:w="2809"/>
      </w:tblGrid>
      <w:tr w:rsidR="00507521" w:rsidRPr="0033740C" w:rsidTr="00C333FD">
        <w:trPr>
          <w:trHeight w:val="562"/>
        </w:trPr>
        <w:tc>
          <w:tcPr>
            <w:tcW w:w="3085" w:type="dxa"/>
          </w:tcPr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DENOMINACIÓN:</w:t>
            </w:r>
          </w:p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3003" w:type="dxa"/>
          </w:tcPr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 COMERCIAL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809" w:type="dxa"/>
          </w:tcPr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507521" w:rsidRPr="0033740C" w:rsidTr="00C333FD">
        <w:trPr>
          <w:trHeight w:val="586"/>
        </w:trPr>
        <w:tc>
          <w:tcPr>
            <w:tcW w:w="3085" w:type="dxa"/>
          </w:tcPr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DE CONSTITUCIÓN:</w:t>
            </w:r>
          </w:p>
          <w:p w:rsidR="00507521" w:rsidRPr="00F62519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3003" w:type="dxa"/>
          </w:tcPr>
          <w:p w:rsidR="00507521" w:rsidRDefault="00507521" w:rsidP="00C333FD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LUGAR DE CONSTITUCIÓN:</w:t>
            </w:r>
          </w:p>
        </w:tc>
        <w:tc>
          <w:tcPr>
            <w:tcW w:w="2809" w:type="dxa"/>
          </w:tcPr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ACTIVIDAD PRINCIPAL:</w:t>
            </w:r>
          </w:p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  <w:p w:rsidR="00507521" w:rsidRPr="005D7082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906922" w:rsidTr="00C333FD">
        <w:trPr>
          <w:trHeight w:val="426"/>
        </w:trPr>
        <w:tc>
          <w:tcPr>
            <w:tcW w:w="8897" w:type="dxa"/>
            <w:gridSpan w:val="3"/>
          </w:tcPr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 Y SEDE SOCIAL:</w:t>
            </w:r>
          </w:p>
          <w:p w:rsidR="00507521" w:rsidRDefault="00507521" w:rsidP="00C333FD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507521" w:rsidRDefault="00507521" w:rsidP="00AD186E">
      <w:pPr>
        <w:tabs>
          <w:tab w:val="left" w:pos="5580"/>
        </w:tabs>
        <w:rPr>
          <w:rFonts w:ascii="Arial Unicode MS" w:eastAsia="Arial Unicode MS" w:hAnsi="Arial Unicode MS" w:cs="Arial Unicode MS"/>
          <w:b/>
          <w:lang w:val="es-UY"/>
        </w:rPr>
      </w:pP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3652"/>
        <w:gridCol w:w="4394"/>
        <w:gridCol w:w="851"/>
      </w:tblGrid>
      <w:tr w:rsidR="00507521" w:rsidRPr="007956E3" w:rsidTr="00C333FD">
        <w:trPr>
          <w:trHeight w:val="244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507521" w:rsidRPr="003A6100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/Razón social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07521" w:rsidRPr="003A6100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</w:tcPr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/RUT/similar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07521" w:rsidRPr="003A6100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956E3" w:rsidTr="00C333FD">
        <w:trPr>
          <w:trHeight w:val="244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507521" w:rsidRPr="003A6100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/Razón social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07521" w:rsidRPr="003A6100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</w:tcPr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/RUT/similar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07521" w:rsidRPr="003A6100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Tr="00C333FD">
        <w:trPr>
          <w:trHeight w:val="24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507521" w:rsidRPr="0070781F" w:rsidTr="00C333FD">
        <w:trPr>
          <w:trHeight w:val="308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21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COMPLETOS/Razón social:</w:t>
            </w:r>
          </w:p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0781F" w:rsidTr="00C333FD">
        <w:trPr>
          <w:trHeight w:val="307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lastRenderedPageBreak/>
              <w:t>DOCUMENTO DE IDENTIDAD/RUT/similar:</w:t>
            </w:r>
          </w:p>
          <w:p w:rsidR="00507521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Tr="00C333FD">
        <w:trPr>
          <w:trHeight w:val="24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7521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21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COMPLETOS/Razón social:</w:t>
            </w:r>
          </w:p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IDENTIDAD/RUT/similar:</w:t>
            </w:r>
          </w:p>
          <w:p w:rsidR="00507521" w:rsidRDefault="00507521" w:rsidP="00C333F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0781F" w:rsidTr="00C333FD">
        <w:trPr>
          <w:trHeight w:val="244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507521" w:rsidRPr="007956E3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3A610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ACCIONISTAS Y PARTICIPACIÓN ACCIONARIA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MÍNIMA DE 15%</w:t>
            </w:r>
            <w:r>
              <w:rPr>
                <w:rStyle w:val="Refdenotaalpie"/>
                <w:rFonts w:ascii="Arial" w:eastAsia="Arial Unicode MS" w:hAnsi="Arial" w:cs="Arial"/>
                <w:sz w:val="18"/>
                <w:szCs w:val="18"/>
                <w:lang w:val="es-UY"/>
              </w:rPr>
              <w:footnoteReference w:id="1"/>
            </w:r>
          </w:p>
        </w:tc>
      </w:tr>
      <w:tr w:rsidR="00507521" w:rsidRPr="007956E3" w:rsidTr="00C333FD">
        <w:trPr>
          <w:trHeight w:val="276"/>
        </w:trPr>
        <w:tc>
          <w:tcPr>
            <w:tcW w:w="3652" w:type="dxa"/>
          </w:tcPr>
          <w:p w:rsidR="00507521" w:rsidRPr="007956E3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APELLIDOS/Razón Social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  <w:tc>
          <w:tcPr>
            <w:tcW w:w="4394" w:type="dxa"/>
          </w:tcPr>
          <w:p w:rsidR="00507521" w:rsidRPr="007956E3" w:rsidRDefault="00507521" w:rsidP="00C333FD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IDENTIDAD/RUT/similar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(%)</w:t>
            </w:r>
          </w:p>
        </w:tc>
      </w:tr>
      <w:tr w:rsidR="00507521" w:rsidRPr="007956E3" w:rsidTr="00C333FD">
        <w:trPr>
          <w:trHeight w:val="381"/>
        </w:trPr>
        <w:tc>
          <w:tcPr>
            <w:tcW w:w="3652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394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956E3" w:rsidTr="00C333FD">
        <w:trPr>
          <w:trHeight w:val="381"/>
        </w:trPr>
        <w:tc>
          <w:tcPr>
            <w:tcW w:w="3652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394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956E3" w:rsidTr="00C333FD">
        <w:trPr>
          <w:trHeight w:val="381"/>
        </w:trPr>
        <w:tc>
          <w:tcPr>
            <w:tcW w:w="3652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394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956E3" w:rsidTr="00C333FD">
        <w:trPr>
          <w:trHeight w:val="381"/>
        </w:trPr>
        <w:tc>
          <w:tcPr>
            <w:tcW w:w="3652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394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956E3" w:rsidTr="00C333FD">
        <w:trPr>
          <w:trHeight w:val="381"/>
        </w:trPr>
        <w:tc>
          <w:tcPr>
            <w:tcW w:w="3652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394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507521" w:rsidRPr="007956E3" w:rsidTr="00C333FD">
        <w:trPr>
          <w:trHeight w:val="381"/>
        </w:trPr>
        <w:tc>
          <w:tcPr>
            <w:tcW w:w="3652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394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</w:tcPr>
          <w:p w:rsidR="00507521" w:rsidRPr="007956E3" w:rsidRDefault="00507521" w:rsidP="00C333FD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Tr="00FC2F56">
        <w:trPr>
          <w:trHeight w:val="217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70781F" w:rsidRDefault="0070781F" w:rsidP="00FC2F5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FÍSICA</w:t>
            </w:r>
          </w:p>
        </w:tc>
      </w:tr>
      <w:tr w:rsidR="0070781F" w:rsidTr="00FC2F56">
        <w:trPr>
          <w:trHeight w:val="366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70781F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ESTADO CIVIL: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70781F" w:rsidRPr="00BE0FE6" w:rsidTr="00FC2F56">
        <w:trPr>
          <w:trHeight w:val="217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70781F" w:rsidRPr="00BE0FE6" w:rsidRDefault="0070781F" w:rsidP="00FC2F56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FÍSICA</w:t>
            </w:r>
          </w:p>
        </w:tc>
      </w:tr>
      <w:tr w:rsidR="0070781F" w:rsidTr="00FC2F56">
        <w:trPr>
          <w:trHeight w:val="366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70781F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ESTADO CIVIL: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70781F" w:rsidRPr="00BE0FE6" w:rsidTr="00FC2F56">
        <w:trPr>
          <w:trHeight w:val="217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70781F" w:rsidRPr="00BE0FE6" w:rsidRDefault="0070781F" w:rsidP="00FC2F56">
            <w:pPr>
              <w:jc w:val="center"/>
              <w:rPr>
                <w:rFonts w:ascii="Arial" w:eastAsia="Arial Unicode MS" w:hAnsi="Arial" w:cs="Arial"/>
                <w:color w:val="EEECE1" w:themeColor="background2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FÍSICA</w:t>
            </w:r>
          </w:p>
        </w:tc>
      </w:tr>
      <w:tr w:rsidR="0070781F" w:rsidTr="00FC2F56">
        <w:trPr>
          <w:trHeight w:val="366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70781F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lastRenderedPageBreak/>
              <w:t>DOMICILIO: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ESTADO CIVIL: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70781F" w:rsidTr="00FC2F56">
        <w:trPr>
          <w:trHeight w:val="141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70781F" w:rsidRDefault="0070781F" w:rsidP="00FC2F5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JURÍDICA</w:t>
            </w:r>
          </w:p>
        </w:tc>
      </w:tr>
      <w:tr w:rsidR="0070781F" w:rsidTr="00FC2F56">
        <w:trPr>
          <w:trHeight w:val="363"/>
        </w:trPr>
        <w:tc>
          <w:tcPr>
            <w:tcW w:w="8897" w:type="dxa"/>
            <w:gridSpan w:val="3"/>
          </w:tcPr>
          <w:p w:rsidR="0070781F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RAZON SOCIAL:</w:t>
            </w:r>
          </w:p>
        </w:tc>
      </w:tr>
      <w:tr w:rsidR="0070781F" w:rsidTr="00FC2F56">
        <w:trPr>
          <w:trHeight w:val="363"/>
        </w:trPr>
        <w:tc>
          <w:tcPr>
            <w:tcW w:w="8897" w:type="dxa"/>
            <w:gridSpan w:val="3"/>
          </w:tcPr>
          <w:p w:rsidR="0070781F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CONSTITUCIÓN:</w:t>
            </w:r>
          </w:p>
        </w:tc>
      </w:tr>
      <w:tr w:rsidR="0070781F" w:rsidTr="00FC2F56">
        <w:trPr>
          <w:trHeight w:val="325"/>
        </w:trPr>
        <w:tc>
          <w:tcPr>
            <w:tcW w:w="8897" w:type="dxa"/>
            <w:gridSpan w:val="3"/>
            <w:shd w:val="clear" w:color="auto" w:fill="FFFFFF" w:themeFill="background1"/>
          </w:tcPr>
          <w:p w:rsidR="0070781F" w:rsidRDefault="0070781F" w:rsidP="00FC2F56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RUT/SIMILAR:</w:t>
            </w:r>
          </w:p>
        </w:tc>
      </w:tr>
      <w:tr w:rsidR="0070781F" w:rsidTr="00FC2F56">
        <w:trPr>
          <w:trHeight w:val="325"/>
        </w:trPr>
        <w:tc>
          <w:tcPr>
            <w:tcW w:w="8897" w:type="dxa"/>
            <w:gridSpan w:val="3"/>
            <w:shd w:val="clear" w:color="auto" w:fill="FFFFFF" w:themeFill="background1"/>
          </w:tcPr>
          <w:p w:rsidR="0070781F" w:rsidRDefault="0070781F" w:rsidP="00FC2F56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SEDE SOCIAL</w:t>
            </w:r>
          </w:p>
        </w:tc>
      </w:tr>
      <w:tr w:rsidR="0070781F" w:rsidTr="00FC2F56">
        <w:trPr>
          <w:trHeight w:val="221"/>
        </w:trPr>
        <w:tc>
          <w:tcPr>
            <w:tcW w:w="8897" w:type="dxa"/>
            <w:gridSpan w:val="3"/>
            <w:shd w:val="clear" w:color="auto" w:fill="BFBFBF" w:themeFill="background1" w:themeFillShade="BF"/>
          </w:tcPr>
          <w:p w:rsidR="0070781F" w:rsidRDefault="0070781F" w:rsidP="00FC2F56">
            <w:pPr>
              <w:tabs>
                <w:tab w:val="center" w:pos="4332"/>
              </w:tabs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 LA PERSONA FÍSICA QUE LA REPRESENTA EN ESTE ACTO:</w:t>
            </w:r>
          </w:p>
        </w:tc>
      </w:tr>
      <w:tr w:rsidR="0070781F" w:rsidTr="00FC2F56">
        <w:trPr>
          <w:trHeight w:val="366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70781F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ESTADO CIVIL:</w:t>
            </w:r>
          </w:p>
        </w:tc>
      </w:tr>
      <w:tr w:rsidR="0070781F" w:rsidRPr="007956E3" w:rsidTr="00FC2F56">
        <w:trPr>
          <w:trHeight w:val="363"/>
        </w:trPr>
        <w:tc>
          <w:tcPr>
            <w:tcW w:w="8897" w:type="dxa"/>
            <w:gridSpan w:val="3"/>
          </w:tcPr>
          <w:p w:rsidR="0070781F" w:rsidRPr="007956E3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 DEL C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Ó</w:t>
            </w:r>
            <w:r w:rsidRPr="00D95A86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NYUGE O CONCUBINO: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70781F" w:rsidRPr="00D95A86" w:rsidTr="00FC2F56">
        <w:trPr>
          <w:trHeight w:val="363"/>
        </w:trPr>
        <w:tc>
          <w:tcPr>
            <w:tcW w:w="8897" w:type="dxa"/>
            <w:gridSpan w:val="3"/>
          </w:tcPr>
          <w:p w:rsidR="0070781F" w:rsidRPr="00D95A86" w:rsidRDefault="0070781F" w:rsidP="00FC2F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</w:tbl>
    <w:p w:rsidR="00A46E4F" w:rsidRDefault="00A46E4F" w:rsidP="00A46E4F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2"/>
        <w:gridCol w:w="421"/>
        <w:gridCol w:w="4110"/>
        <w:gridCol w:w="561"/>
      </w:tblGrid>
      <w:tr w:rsidR="00A46E4F" w:rsidTr="00B6369A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A46E4F" w:rsidRDefault="00A46E4F" w:rsidP="00B6369A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  <w:r w:rsidRPr="0037648B">
              <w:rPr>
                <w:rFonts w:ascii="Arial Unicode MS" w:eastAsia="Arial Unicode MS" w:hAnsi="Arial Unicode MS" w:cs="Arial Unicode MS"/>
                <w:b/>
                <w:lang w:val="es-UY"/>
              </w:rPr>
              <w:t xml:space="preserve">2.- </w:t>
            </w:r>
            <w:r w:rsidRPr="00AD186E">
              <w:rPr>
                <w:rFonts w:ascii="Arial Unicode MS" w:eastAsia="Arial Unicode MS" w:hAnsi="Arial Unicode MS" w:cs="Arial Unicode MS"/>
                <w:lang w:val="es-UY"/>
              </w:rPr>
              <w:t>ACTÚA A NO</w:t>
            </w:r>
            <w:r>
              <w:rPr>
                <w:rFonts w:ascii="Arial Unicode MS" w:eastAsia="Arial Unicode MS" w:hAnsi="Arial Unicode MS" w:cs="Arial Unicode MS"/>
                <w:lang w:val="es-UY"/>
              </w:rPr>
              <w:t>MBRE PROPIO</w:t>
            </w:r>
          </w:p>
        </w:tc>
        <w:tc>
          <w:tcPr>
            <w:tcW w:w="421" w:type="dxa"/>
          </w:tcPr>
          <w:p w:rsidR="00A46E4F" w:rsidRDefault="00A46E4F" w:rsidP="00B6369A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A46E4F" w:rsidRDefault="00A46E4F" w:rsidP="00B6369A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  <w:r w:rsidRPr="00AD186E">
              <w:rPr>
                <w:rFonts w:ascii="Arial Unicode MS" w:eastAsia="Arial Unicode MS" w:hAnsi="Arial Unicode MS" w:cs="Arial Unicode MS"/>
                <w:lang w:val="es-UY"/>
              </w:rPr>
              <w:t>ACTÚA A NOMBRE DE UN TERCERO</w:t>
            </w:r>
          </w:p>
        </w:tc>
        <w:tc>
          <w:tcPr>
            <w:tcW w:w="561" w:type="dxa"/>
          </w:tcPr>
          <w:p w:rsidR="00A46E4F" w:rsidRDefault="00A46E4F" w:rsidP="00B6369A">
            <w:pPr>
              <w:tabs>
                <w:tab w:val="left" w:pos="5580"/>
              </w:tabs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4806DC" w:rsidRDefault="004806DC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 los datos del mismo en</w:t>
      </w:r>
      <w:r>
        <w:rPr>
          <w:rFonts w:ascii="Arial Unicode MS" w:eastAsia="Arial Unicode MS" w:hAnsi="Arial Unicode MS" w:cs="Arial Unicode MS"/>
          <w:lang w:val="es-UY"/>
        </w:rPr>
        <w:t xml:space="preserve">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37648B">
        <w:trPr>
          <w:trHeight w:val="555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0781F" w:rsidTr="0037648B">
        <w:trPr>
          <w:trHeight w:val="563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37648B">
        <w:trPr>
          <w:trHeight w:val="558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37648B">
        <w:trPr>
          <w:trHeight w:val="552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D31AAC" w:rsidRPr="007956E3" w:rsidTr="0037648B">
        <w:trPr>
          <w:trHeight w:val="560"/>
        </w:trPr>
        <w:tc>
          <w:tcPr>
            <w:tcW w:w="8897" w:type="dxa"/>
          </w:tcPr>
          <w:p w:rsidR="00D31AAC" w:rsidRPr="0037648B" w:rsidRDefault="00D31AAC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DB0E45" w:rsidRPr="0070781F" w:rsidTr="0037648B">
        <w:trPr>
          <w:trHeight w:val="553"/>
        </w:trPr>
        <w:tc>
          <w:tcPr>
            <w:tcW w:w="8897" w:type="dxa"/>
          </w:tcPr>
          <w:p w:rsidR="00DB0E45" w:rsidRPr="0037648B" w:rsidRDefault="00DB0E45" w:rsidP="00DB0E45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CÓNYUGE O CONCUBINO:</w:t>
            </w:r>
          </w:p>
        </w:tc>
      </w:tr>
      <w:tr w:rsidR="00DB0E45" w:rsidRPr="0070781F" w:rsidTr="00A46E4F">
        <w:trPr>
          <w:trHeight w:val="561"/>
        </w:trPr>
        <w:tc>
          <w:tcPr>
            <w:tcW w:w="8897" w:type="dxa"/>
            <w:tcBorders>
              <w:bottom w:val="single" w:sz="4" w:space="0" w:color="auto"/>
            </w:tcBorders>
          </w:tcPr>
          <w:p w:rsidR="00DB0E45" w:rsidRPr="0037648B" w:rsidRDefault="00DB0E45" w:rsidP="00DB0E45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CÓNYUGE O CONCUBINO:</w:t>
            </w:r>
          </w:p>
        </w:tc>
      </w:tr>
      <w:tr w:rsidR="00DB0E45" w:rsidRPr="0070781F" w:rsidTr="00A46E4F">
        <w:trPr>
          <w:trHeight w:val="556"/>
        </w:trPr>
        <w:tc>
          <w:tcPr>
            <w:tcW w:w="8897" w:type="dxa"/>
            <w:tcBorders>
              <w:bottom w:val="single" w:sz="4" w:space="0" w:color="auto"/>
            </w:tcBorders>
          </w:tcPr>
          <w:p w:rsidR="00DB0E45" w:rsidRPr="0037648B" w:rsidRDefault="00DB0E45" w:rsidP="00DB0E45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4806DC" w:rsidRDefault="00DE19F0" w:rsidP="004806DC">
      <w:pPr>
        <w:rPr>
          <w:rFonts w:ascii="Arial Unicode MS" w:eastAsia="Arial Unicode MS" w:hAnsi="Arial Unicode MS" w:cs="Arial Unicode MS"/>
          <w:b/>
          <w:lang w:val="es-UY"/>
        </w:rPr>
      </w:pPr>
      <w:r w:rsidRPr="00A21418">
        <w:rPr>
          <w:rFonts w:ascii="Arial Unicode MS" w:eastAsia="Arial Unicode MS" w:hAnsi="Arial Unicode MS" w:cs="Arial Unicode MS"/>
          <w:b/>
          <w:lang w:val="es-UY"/>
        </w:rPr>
        <w:lastRenderedPageBreak/>
        <w:t>3</w:t>
      </w:r>
      <w:r w:rsidR="00123F95" w:rsidRPr="00A21418">
        <w:rPr>
          <w:rFonts w:ascii="Arial Unicode MS" w:eastAsia="Arial Unicode MS" w:hAnsi="Arial Unicode MS" w:cs="Arial Unicode MS"/>
          <w:b/>
          <w:lang w:val="es-UY"/>
        </w:rPr>
        <w:t>.</w:t>
      </w:r>
      <w:r w:rsidRPr="00A21418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4806DC" w:rsidRPr="00A21418">
        <w:rPr>
          <w:rFonts w:ascii="Arial Unicode MS" w:eastAsia="Arial Unicode MS" w:hAnsi="Arial Unicode MS" w:cs="Arial Unicode MS"/>
          <w:b/>
          <w:lang w:val="es-UY"/>
        </w:rPr>
        <w:t>BENEFICIARIO FINAL</w:t>
      </w:r>
      <w:r w:rsidR="00C96D3D" w:rsidRPr="00A21418">
        <w:rPr>
          <w:rStyle w:val="Refdenotaalpie"/>
          <w:rFonts w:ascii="Arial Unicode MS" w:eastAsia="Arial Unicode MS" w:hAnsi="Arial Unicode MS" w:cs="Arial Unicode MS"/>
          <w:b/>
          <w:lang w:val="es-UY"/>
        </w:rPr>
        <w:footnoteReference w:id="2"/>
      </w:r>
    </w:p>
    <w:p w:rsidR="00340469" w:rsidRDefault="00507521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Complete los datos del beneficiario final de la operación en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C772AC">
        <w:trPr>
          <w:trHeight w:val="559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0781F" w:rsidTr="00C772AC">
        <w:trPr>
          <w:trHeight w:val="553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C772AC">
        <w:trPr>
          <w:trHeight w:val="562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C772AC">
        <w:trPr>
          <w:trHeight w:val="556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B91AB3" w:rsidRPr="00273099" w:rsidTr="00C772AC">
        <w:trPr>
          <w:trHeight w:val="564"/>
        </w:trPr>
        <w:tc>
          <w:tcPr>
            <w:tcW w:w="8897" w:type="dxa"/>
          </w:tcPr>
          <w:p w:rsidR="00B91AB3" w:rsidRPr="00C772AC" w:rsidRDefault="00F059FF">
            <w:pPr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D95A86" w:rsidRPr="0070781F" w:rsidTr="00C772AC">
        <w:trPr>
          <w:trHeight w:val="543"/>
        </w:trPr>
        <w:tc>
          <w:tcPr>
            <w:tcW w:w="8897" w:type="dxa"/>
          </w:tcPr>
          <w:p w:rsidR="00D95A86" w:rsidRPr="00C772AC" w:rsidRDefault="00D95A86" w:rsidP="00D95A86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</w:t>
            </w:r>
            <w:r w:rsidR="001E377B"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NYUGE O CONCUBINO:</w:t>
            </w:r>
          </w:p>
        </w:tc>
      </w:tr>
      <w:tr w:rsidR="00D95A86" w:rsidRPr="0070781F" w:rsidTr="00C772AC">
        <w:trPr>
          <w:trHeight w:val="565"/>
        </w:trPr>
        <w:tc>
          <w:tcPr>
            <w:tcW w:w="8897" w:type="dxa"/>
          </w:tcPr>
          <w:p w:rsidR="00D95A86" w:rsidRPr="00C772AC" w:rsidRDefault="00D95A86" w:rsidP="00D95A86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</w:t>
            </w:r>
            <w:r w:rsidR="001E377B"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NYUGE O CONCUBINO:</w:t>
            </w:r>
          </w:p>
        </w:tc>
      </w:tr>
      <w:tr w:rsidR="00F059FF" w:rsidRPr="0070781F" w:rsidTr="00C772AC">
        <w:trPr>
          <w:trHeight w:val="545"/>
        </w:trPr>
        <w:tc>
          <w:tcPr>
            <w:tcW w:w="8897" w:type="dxa"/>
          </w:tcPr>
          <w:p w:rsidR="00F059FF" w:rsidRPr="00C772AC" w:rsidRDefault="00F059FF" w:rsidP="00D95A86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DA3482" w:rsidRPr="00D45744" w:rsidRDefault="00C50DAC" w:rsidP="00DA3482">
      <w:pPr>
        <w:rPr>
          <w:rFonts w:ascii="Arial Unicode MS" w:eastAsia="Arial Unicode MS" w:hAnsi="Arial Unicode MS" w:cs="Arial Unicode MS"/>
          <w:b/>
          <w:lang w:val="es-UY"/>
        </w:rPr>
      </w:pPr>
      <w:r w:rsidRPr="00AE209B">
        <w:rPr>
          <w:rFonts w:ascii="Arial Unicode MS" w:eastAsia="Arial Unicode MS" w:hAnsi="Arial Unicode MS" w:cs="Arial Unicode MS"/>
          <w:b/>
          <w:lang w:val="es-UY"/>
        </w:rPr>
        <w:t>4</w:t>
      </w:r>
      <w:r w:rsidR="00797B0C" w:rsidRPr="00AE209B">
        <w:rPr>
          <w:rFonts w:ascii="Arial Unicode MS" w:eastAsia="Arial Unicode MS" w:hAnsi="Arial Unicode MS" w:cs="Arial Unicode MS"/>
          <w:b/>
          <w:lang w:val="es-UY"/>
        </w:rPr>
        <w:t>.</w:t>
      </w:r>
      <w:r w:rsidRPr="00AE209B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AE209B" w:rsidRPr="00AE209B">
        <w:rPr>
          <w:rFonts w:ascii="Arial Unicode MS" w:eastAsia="Arial Unicode MS" w:hAnsi="Arial Unicode MS" w:cs="Arial Unicode MS"/>
          <w:b/>
          <w:lang w:val="es-UY"/>
        </w:rPr>
        <w:t>ORIGEN DE LOS FONDOS</w:t>
      </w:r>
      <w:r w:rsidR="00DA3482"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C50DAC" w:rsidRDefault="00123F95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Señale</w:t>
      </w:r>
      <w:r w:rsidR="00C50DAC">
        <w:rPr>
          <w:rFonts w:ascii="Arial Unicode MS" w:eastAsia="Arial Unicode MS" w:hAnsi="Arial Unicode MS" w:cs="Arial Unicode MS"/>
          <w:lang w:val="es-UY"/>
        </w:rPr>
        <w:t xml:space="preserve"> cuál es el volumen de ingresos o realice una explicación razonable y/o justificación sobre el origen de los fon</w:t>
      </w:r>
      <w:r>
        <w:rPr>
          <w:rFonts w:ascii="Arial Unicode MS" w:eastAsia="Arial Unicode MS" w:hAnsi="Arial Unicode MS" w:cs="Arial Unicode MS"/>
          <w:lang w:val="es-UY"/>
        </w:rPr>
        <w:t>dos manejados en la transacción: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46E4F" w:rsidTr="00A46E4F">
        <w:tc>
          <w:tcPr>
            <w:tcW w:w="8494" w:type="dxa"/>
          </w:tcPr>
          <w:p w:rsidR="00A46E4F" w:rsidRDefault="00A46E4F" w:rsidP="004806DC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A46E4F" w:rsidTr="00A46E4F">
        <w:tc>
          <w:tcPr>
            <w:tcW w:w="8494" w:type="dxa"/>
          </w:tcPr>
          <w:p w:rsidR="00A46E4F" w:rsidRDefault="00A46E4F" w:rsidP="004806DC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A46E4F" w:rsidTr="00A46E4F">
        <w:tc>
          <w:tcPr>
            <w:tcW w:w="8494" w:type="dxa"/>
          </w:tcPr>
          <w:p w:rsidR="00A46E4F" w:rsidRDefault="00A46E4F" w:rsidP="004806DC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8F10AB" w:rsidRDefault="008F10AB" w:rsidP="00146ECB">
      <w:pPr>
        <w:rPr>
          <w:rFonts w:ascii="Arial Unicode MS" w:eastAsia="Arial Unicode MS" w:hAnsi="Arial Unicode MS" w:cs="Arial Unicode MS"/>
          <w:b/>
          <w:lang w:val="es-UY"/>
        </w:rPr>
      </w:pPr>
    </w:p>
    <w:p w:rsidR="008F10AB" w:rsidRDefault="008F10AB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br w:type="page"/>
      </w:r>
    </w:p>
    <w:p w:rsidR="00146ECB" w:rsidRDefault="00146ECB" w:rsidP="00146ECB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lastRenderedPageBreak/>
        <w:t xml:space="preserve">5.- </w:t>
      </w:r>
      <w:r w:rsidRPr="002370D5">
        <w:rPr>
          <w:rFonts w:ascii="Arial Unicode MS" w:eastAsia="Arial Unicode MS" w:hAnsi="Arial Unicode MS" w:cs="Arial Unicode MS"/>
          <w:b/>
          <w:lang w:val="es-UY"/>
        </w:rPr>
        <w:t>PROPÓSITO Y NATURALEZA DE LA OPERACIÓ</w:t>
      </w:r>
      <w:r>
        <w:rPr>
          <w:rFonts w:ascii="Arial Unicode MS" w:eastAsia="Arial Unicode MS" w:hAnsi="Arial Unicode MS" w:cs="Arial Unicode MS"/>
          <w:b/>
          <w:lang w:val="es-UY"/>
        </w:rPr>
        <w:t>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46E4F" w:rsidTr="00A46E4F">
        <w:tc>
          <w:tcPr>
            <w:tcW w:w="8494" w:type="dxa"/>
          </w:tcPr>
          <w:p w:rsidR="00A46E4F" w:rsidRDefault="00A46E4F" w:rsidP="00146ECB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  <w:tr w:rsidR="00A46E4F" w:rsidTr="00A46E4F">
        <w:tc>
          <w:tcPr>
            <w:tcW w:w="8494" w:type="dxa"/>
          </w:tcPr>
          <w:p w:rsidR="00A46E4F" w:rsidRDefault="00A46E4F" w:rsidP="00146ECB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</w:tbl>
    <w:p w:rsidR="00AA7A26" w:rsidRPr="00EB6B14" w:rsidRDefault="00146ECB" w:rsidP="006A671F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6</w:t>
      </w:r>
      <w:r w:rsidR="006A671F" w:rsidRPr="00EB6B14">
        <w:rPr>
          <w:rFonts w:ascii="Arial Unicode MS" w:eastAsia="Arial Unicode MS" w:hAnsi="Arial Unicode MS" w:cs="Arial Unicode MS"/>
          <w:b/>
          <w:lang w:val="es-UY"/>
        </w:rPr>
        <w:t>.</w:t>
      </w:r>
      <w:r w:rsidR="00EB6B14" w:rsidRPr="00EB6B14">
        <w:rPr>
          <w:rFonts w:ascii="Arial Unicode MS" w:eastAsia="Arial Unicode MS" w:hAnsi="Arial Unicode MS" w:cs="Arial Unicode MS"/>
          <w:b/>
          <w:lang w:val="es-UY"/>
        </w:rPr>
        <w:t>1</w:t>
      </w:r>
      <w:r w:rsidR="006A671F" w:rsidRPr="00EB6B14">
        <w:rPr>
          <w:rFonts w:ascii="Arial Unicode MS" w:eastAsia="Arial Unicode MS" w:hAnsi="Arial Unicode MS" w:cs="Arial Unicode MS"/>
          <w:b/>
          <w:lang w:val="es-UY"/>
        </w:rPr>
        <w:t xml:space="preserve">-  </w:t>
      </w:r>
      <w:r w:rsidR="00EB6B14" w:rsidRPr="00EB6B14">
        <w:rPr>
          <w:rFonts w:ascii="Arial Unicode MS" w:eastAsia="Arial Unicode MS" w:hAnsi="Arial Unicode MS" w:cs="Arial Unicode MS"/>
          <w:b/>
          <w:lang w:val="es-UY"/>
        </w:rPr>
        <w:t>PERSONAS POLÍTICAMENTE EXPUESTAS</w:t>
      </w:r>
      <w:r w:rsidR="00AA7A26">
        <w:rPr>
          <w:rStyle w:val="Refdenotaalpie"/>
          <w:rFonts w:ascii="Arial Unicode MS" w:eastAsia="Arial Unicode MS" w:hAnsi="Arial Unicode MS" w:cs="Arial Unicode MS"/>
          <w:b/>
          <w:lang w:val="es-UY"/>
        </w:rPr>
        <w:footnoteReference w:id="3"/>
      </w:r>
    </w:p>
    <w:p w:rsidR="00EB6B14" w:rsidRDefault="00146ECB" w:rsidP="006A671F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</w:t>
      </w:r>
      <w:r w:rsidR="006A671F">
        <w:rPr>
          <w:rFonts w:ascii="Arial Unicode MS" w:eastAsia="Arial Unicode MS" w:hAnsi="Arial Unicode MS" w:cs="Arial Unicode MS"/>
          <w:lang w:val="es-UY"/>
        </w:rPr>
        <w:t xml:space="preserve">l beneficiario final de esta operación es una persona políticamente expuesta:                 </w:t>
      </w:r>
    </w:p>
    <w:p w:rsidR="006A671F" w:rsidRDefault="00A026BC" w:rsidP="006A671F">
      <w:pPr>
        <w:rPr>
          <w:rFonts w:ascii="Arial Unicode MS" w:eastAsia="Arial Unicode MS" w:hAnsi="Arial Unicode MS" w:cs="Arial Unicode MS"/>
          <w:sz w:val="28"/>
          <w:szCs w:val="28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96520</wp:posOffset>
                </wp:positionV>
                <wp:extent cx="352425" cy="295275"/>
                <wp:effectExtent l="9525" t="5715" r="9525" b="1333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0484CE" id="Rectangle 11" o:spid="_x0000_s1026" style="position:absolute;margin-left:250.2pt;margin-top:7.6pt;width:27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96520</wp:posOffset>
                </wp:positionV>
                <wp:extent cx="361950" cy="295275"/>
                <wp:effectExtent l="9525" t="5715" r="9525" b="1333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43727D" id="Rectangle 10" o:spid="_x0000_s1026" style="position:absolute;margin-left:132.45pt;margin-top:7.6pt;width:28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"/>
            </w:pict>
          </mc:Fallback>
        </mc:AlternateContent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6A671F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                  </w:t>
      </w:r>
      <w:r w:rsidR="00757875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</w:t>
      </w:r>
      <w:r w:rsidR="006A671F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NO</w:t>
      </w:r>
    </w:p>
    <w:p w:rsidR="006401FE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>En caso afirmativo, detalle el cargo</w:t>
      </w:r>
      <w:r w:rsidR="00146ECB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4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46E4F" w:rsidTr="00A46E4F">
        <w:tc>
          <w:tcPr>
            <w:tcW w:w="8494" w:type="dxa"/>
          </w:tcPr>
          <w:p w:rsidR="00A46E4F" w:rsidRDefault="00A46E4F" w:rsidP="006401FE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  <w:tr w:rsidR="00A46E4F" w:rsidTr="00A46E4F">
        <w:tc>
          <w:tcPr>
            <w:tcW w:w="8494" w:type="dxa"/>
          </w:tcPr>
          <w:p w:rsidR="00A46E4F" w:rsidRDefault="00A46E4F" w:rsidP="006401FE">
            <w:pPr>
              <w:rPr>
                <w:rFonts w:ascii="Arial Unicode MS" w:eastAsia="Arial Unicode MS" w:hAnsi="Arial Unicode MS" w:cs="Arial Unicode MS"/>
                <w:b/>
                <w:lang w:val="es-UY"/>
              </w:rPr>
            </w:pPr>
          </w:p>
        </w:tc>
      </w:tr>
    </w:tbl>
    <w:p w:rsidR="00A46E4F" w:rsidRDefault="00A46E4F" w:rsidP="00A46E4F">
      <w:pPr>
        <w:spacing w:line="240" w:lineRule="auto"/>
        <w:rPr>
          <w:rFonts w:ascii="Arial Unicode MS" w:eastAsia="Arial Unicode MS" w:hAnsi="Arial Unicode MS" w:cs="Arial Unicode MS"/>
          <w:b/>
          <w:lang w:val="es-UY"/>
        </w:rPr>
      </w:pPr>
    </w:p>
    <w:p w:rsidR="00EC5B61" w:rsidRPr="00366E6B" w:rsidRDefault="00407D38" w:rsidP="00A46E4F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6</w:t>
      </w:r>
      <w:r w:rsidR="0049481C" w:rsidRPr="00EB6B14">
        <w:rPr>
          <w:rFonts w:ascii="Arial Unicode MS" w:eastAsia="Arial Unicode MS" w:hAnsi="Arial Unicode MS" w:cs="Arial Unicode MS"/>
          <w:b/>
          <w:lang w:val="es-UY"/>
        </w:rPr>
        <w:t>.</w:t>
      </w:r>
      <w:r w:rsidR="00EB6B14" w:rsidRPr="00EB6B14">
        <w:rPr>
          <w:rFonts w:ascii="Arial Unicode MS" w:eastAsia="Arial Unicode MS" w:hAnsi="Arial Unicode MS" w:cs="Arial Unicode MS"/>
          <w:b/>
          <w:lang w:val="es-UY"/>
        </w:rPr>
        <w:t>2</w:t>
      </w:r>
      <w:r w:rsidR="0049481C" w:rsidRPr="00EB6B14">
        <w:rPr>
          <w:rFonts w:ascii="Arial Unicode MS" w:eastAsia="Arial Unicode MS" w:hAnsi="Arial Unicode MS" w:cs="Arial Unicode MS"/>
          <w:b/>
          <w:lang w:val="es-UY"/>
        </w:rPr>
        <w:t>-</w:t>
      </w:r>
      <w:r w:rsidR="0049481C" w:rsidRPr="006A671F">
        <w:rPr>
          <w:rFonts w:ascii="Arial Unicode MS" w:eastAsia="Arial Unicode MS" w:hAnsi="Arial Unicode MS" w:cs="Arial Unicode MS"/>
          <w:lang w:val="es-UY"/>
        </w:rPr>
        <w:t xml:space="preserve"> 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Alguna de las siguientes personas </w:t>
      </w:r>
      <w:r w:rsidR="00AA7A26">
        <w:rPr>
          <w:rFonts w:ascii="Arial Unicode MS" w:eastAsia="Arial Unicode MS" w:hAnsi="Arial Unicode MS" w:cs="Arial Unicode MS"/>
          <w:lang w:val="es-UY"/>
        </w:rPr>
        <w:t xml:space="preserve">vinculadas con el beneficiario final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es </w:t>
      </w:r>
      <w:r w:rsidR="00EC5B61">
        <w:rPr>
          <w:rFonts w:ascii="Arial Unicode MS" w:eastAsia="Arial Unicode MS" w:hAnsi="Arial Unicode MS" w:cs="Arial Unicode MS"/>
          <w:lang w:val="es-UY"/>
        </w:rPr>
        <w:t>políticamente expuesta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: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5B61" w:rsidTr="001905AB">
        <w:tc>
          <w:tcPr>
            <w:tcW w:w="4247" w:type="dxa"/>
            <w:tcBorders>
              <w:top w:val="nil"/>
              <w:left w:val="nil"/>
            </w:tcBorders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  <w:tc>
          <w:tcPr>
            <w:tcW w:w="4247" w:type="dxa"/>
            <w:shd w:val="clear" w:color="auto" w:fill="BFBFBF" w:themeFill="background1" w:themeFillShade="BF"/>
          </w:tcPr>
          <w:p w:rsidR="00EC5B61" w:rsidRPr="00DF231C" w:rsidRDefault="003F2F8C" w:rsidP="006F2F34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Nombres y Apellidos completos</w:t>
            </w:r>
          </w:p>
        </w:tc>
      </w:tr>
      <w:tr w:rsidR="003F2F8C" w:rsidTr="00EC5B61">
        <w:tc>
          <w:tcPr>
            <w:tcW w:w="4247" w:type="dxa"/>
          </w:tcPr>
          <w:p w:rsidR="003F2F8C" w:rsidRPr="00DF231C" w:rsidRDefault="00AA7A26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725A9D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ó</w:t>
            </w:r>
            <w:r w:rsidR="003F2F8C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nyuge</w:t>
            </w:r>
          </w:p>
        </w:tc>
        <w:tc>
          <w:tcPr>
            <w:tcW w:w="4247" w:type="dxa"/>
          </w:tcPr>
          <w:p w:rsidR="003F2F8C" w:rsidRPr="00DF231C" w:rsidRDefault="003F2F8C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Tr="00EC5B61">
        <w:tc>
          <w:tcPr>
            <w:tcW w:w="4247" w:type="dxa"/>
          </w:tcPr>
          <w:p w:rsidR="00EC5B61" w:rsidRPr="00DF231C" w:rsidRDefault="00AA7A26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EC5B61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oncubino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70781F" w:rsidTr="00EC5B61"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Pariente</w:t>
            </w:r>
            <w:r w:rsidR="000C12A9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por consanguinidad o afinidad hasta el segundo grado</w:t>
            </w:r>
            <w:r w:rsidR="003E4B5C" w:rsidRPr="00DF231C">
              <w:rPr>
                <w:rStyle w:val="Refdenotaalpie"/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footnoteReference w:id="5"/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70781F" w:rsidTr="00EC5B61">
        <w:tc>
          <w:tcPr>
            <w:tcW w:w="4247" w:type="dxa"/>
          </w:tcPr>
          <w:p w:rsidR="00EC5B61" w:rsidRPr="00DF231C" w:rsidRDefault="00EC5B61" w:rsidP="00146EC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Asociado cercano</w:t>
            </w:r>
            <w:r w:rsidR="003F2F8C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, según su conocimiento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70781F" w:rsidTr="00EC5B61">
        <w:tc>
          <w:tcPr>
            <w:tcW w:w="4247" w:type="dxa"/>
          </w:tcPr>
          <w:p w:rsidR="00EC5B61" w:rsidRPr="00DF231C" w:rsidRDefault="00EC5B61" w:rsidP="00146EC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Quien realiza operaciones </w:t>
            </w:r>
            <w:r w:rsidR="00146ECB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en su</w:t>
            </w:r>
            <w:r w:rsidR="00146ECB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nombre.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6A2EB5" w:rsidRPr="0070781F" w:rsidTr="00EC5B61">
        <w:tc>
          <w:tcPr>
            <w:tcW w:w="4247" w:type="dxa"/>
          </w:tcPr>
          <w:p w:rsidR="006A2EB5" w:rsidRPr="00DF231C" w:rsidRDefault="006401FE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D</w:t>
            </w:r>
            <w:r w:rsidR="006A2EB5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</w:t>
            </w:r>
            <w:r w:rsidR="004D485D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</w:t>
            </w:r>
            <w:r w:rsidR="006A2EB5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 corresponder las anteriores, marque con una cruz.</w:t>
            </w:r>
          </w:p>
        </w:tc>
        <w:tc>
          <w:tcPr>
            <w:tcW w:w="4247" w:type="dxa"/>
          </w:tcPr>
          <w:p w:rsidR="006A2EB5" w:rsidRPr="00DF231C" w:rsidRDefault="006A2EB5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6401FE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>En caso afirmativo, detalle el cargo</w:t>
      </w:r>
      <w:r w:rsidR="00407D38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6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52ED" w:rsidTr="00EE52ED">
        <w:tc>
          <w:tcPr>
            <w:tcW w:w="8494" w:type="dxa"/>
            <w:tcBorders>
              <w:top w:val="nil"/>
              <w:left w:val="nil"/>
              <w:right w:val="nil"/>
            </w:tcBorders>
          </w:tcPr>
          <w:p w:rsidR="00EE52ED" w:rsidRDefault="00EE52ED" w:rsidP="006401FE">
            <w:pPr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7F0001" w:rsidRPr="00DD769F" w:rsidRDefault="00407D38" w:rsidP="007F0001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lastRenderedPageBreak/>
        <w:t>7</w:t>
      </w:r>
      <w:r w:rsidR="007F0001" w:rsidRPr="00DD769F">
        <w:rPr>
          <w:rFonts w:ascii="Arial Unicode MS" w:eastAsia="Arial Unicode MS" w:hAnsi="Arial Unicode MS" w:cs="Arial Unicode MS"/>
          <w:b/>
          <w:lang w:val="es-UY"/>
        </w:rPr>
        <w:t>.- DECLARACIÓN DE REGULARIDAD FISCAL</w:t>
      </w:r>
    </w:p>
    <w:p w:rsidR="00366E6B" w:rsidRDefault="007F0001" w:rsidP="007F0001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Seleccione con una cruz la opción que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44"/>
      </w:tblGrid>
      <w:tr w:rsidR="007F0001" w:rsidRPr="0070781F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declara estar al día con el cumplimiento de las obligaciones tributarias.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70781F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declara que la actividad que se desarrolla está exonerada de tributos.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70781F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presentan copias de las declaraciones juradas presentadas ante la administración tributaria.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70781F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 constancia emitida por la administración tributaria que establece estar al día con el cumplimiento de las obligaciones tributarias</w:t>
            </w:r>
            <w:r w:rsidR="00A46E4F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(Certificados únicos vigentes)</w:t>
            </w:r>
            <w:proofErr w:type="gramStart"/>
            <w:r w:rsidR="008F10AB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  <w:proofErr w:type="gramEnd"/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70781F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 carta emitida por profesional que asesora en materia tributaria.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8F10AB" w:rsidRDefault="008F10AB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BD6A53" w:rsidRDefault="00BD6A53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Fecha:</w:t>
      </w:r>
    </w:p>
    <w:p w:rsidR="008F10AB" w:rsidRDefault="008F10AB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BD6A53" w:rsidRDefault="00BD6A53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Firma:</w:t>
      </w:r>
    </w:p>
    <w:p w:rsidR="008F10AB" w:rsidRDefault="008F10AB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BD6A53" w:rsidRDefault="00BD6A53" w:rsidP="00BD6A5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Aclaración de Firma:</w:t>
      </w:r>
    </w:p>
    <w:p w:rsidR="008F10AB" w:rsidRDefault="008F10AB">
      <w:pPr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/>
          <w:b/>
          <w:u w:val="single"/>
          <w:lang w:val="es-UY"/>
        </w:rPr>
        <w:br w:type="page"/>
      </w:r>
    </w:p>
    <w:p w:rsidR="002125A9" w:rsidRPr="006F3AD4" w:rsidRDefault="002125A9" w:rsidP="002125A9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lastRenderedPageBreak/>
        <w:t xml:space="preserve">INFORMACIÓN EXCLUSIVA DEL </w:t>
      </w:r>
      <w:r w:rsidR="00096FC3">
        <w:rPr>
          <w:rFonts w:ascii="Arial Unicode MS" w:eastAsia="Arial Unicode MS" w:hAnsi="Arial Unicode MS" w:cs="Arial Unicode MS"/>
          <w:b/>
          <w:u w:val="single"/>
          <w:lang w:val="es-UY"/>
        </w:rPr>
        <w:t>REMATADOR</w:t>
      </w:r>
      <w:r w:rsidR="00203671">
        <w:rPr>
          <w:rStyle w:val="Refdenotaalpie"/>
          <w:rFonts w:ascii="Arial Unicode MS" w:eastAsia="Arial Unicode MS" w:hAnsi="Arial Unicode MS" w:cs="Arial Unicode MS"/>
          <w:b/>
          <w:u w:val="single"/>
          <w:lang w:val="es-UY"/>
        </w:rPr>
        <w:footnoteReference w:id="7"/>
      </w: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>:</w:t>
      </w:r>
    </w:p>
    <w:p w:rsidR="00A43954" w:rsidRPr="00A43954" w:rsidRDefault="00A43954" w:rsidP="00A43954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>LISTAS DEL CONSEJO DE SEGURIDAD DE NACIONES UNIDAS</w:t>
      </w:r>
    </w:p>
    <w:p w:rsidR="00544D97" w:rsidRPr="002125A9" w:rsidRDefault="00EA43FC" w:rsidP="00EE52ED">
      <w:pPr>
        <w:spacing w:line="240" w:lineRule="auto"/>
        <w:rPr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 xml:space="preserve">Verifique las listas del Consejo de Seguridad de Naciones Unidas, 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seleccionando el </w:t>
      </w:r>
      <w:r w:rsidRPr="00A43954">
        <w:rPr>
          <w:rFonts w:ascii="Arial Unicode MS" w:eastAsia="Arial Unicode MS" w:hAnsi="Arial Unicode MS" w:cs="Arial Unicode MS"/>
          <w:lang w:val="es-UY"/>
        </w:rPr>
        <w:t>siguiente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 link</w:t>
      </w:r>
      <w:r w:rsidRPr="00A43954">
        <w:rPr>
          <w:rFonts w:ascii="Arial Unicode MS" w:eastAsia="Arial Unicode MS" w:hAnsi="Arial Unicode MS" w:cs="Arial Unicode MS"/>
          <w:lang w:val="es-UY"/>
        </w:rPr>
        <w:t>:</w:t>
      </w:r>
      <w:r w:rsidR="00EE52ED">
        <w:rPr>
          <w:rFonts w:ascii="Arial Unicode MS" w:eastAsia="Arial Unicode MS" w:hAnsi="Arial Unicode MS" w:cs="Arial Unicode MS"/>
          <w:lang w:val="es-UY"/>
        </w:rPr>
        <w:t xml:space="preserve"> </w:t>
      </w:r>
      <w:hyperlink r:id="rId10" w:history="1">
        <w:r w:rsidRPr="00EA43FC">
          <w:rPr>
            <w:rStyle w:val="Hipervnculo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EE52ED" w:rsidRDefault="00EE52ED" w:rsidP="00EE52ED">
      <w:pPr>
        <w:pStyle w:val="Prrafodelista"/>
        <w:spacing w:line="240" w:lineRule="auto"/>
        <w:rPr>
          <w:rFonts w:ascii="Arial" w:eastAsia="Arial Unicode MS" w:hAnsi="Arial" w:cs="Arial"/>
          <w:lang w:val="es-UY"/>
        </w:rPr>
      </w:pPr>
    </w:p>
    <w:p w:rsidR="00A43954" w:rsidRDefault="00544D97" w:rsidP="008F10AB">
      <w:pPr>
        <w:pStyle w:val="Prrafodelista"/>
        <w:numPr>
          <w:ilvl w:val="0"/>
          <w:numId w:val="2"/>
        </w:numPr>
        <w:spacing w:line="240" w:lineRule="auto"/>
        <w:rPr>
          <w:rFonts w:ascii="Arial" w:eastAsia="Arial Unicode MS" w:hAnsi="Arial" w:cs="Arial"/>
          <w:lang w:val="es-UY"/>
        </w:rPr>
      </w:pPr>
      <w:r w:rsidRPr="00A43954">
        <w:rPr>
          <w:rFonts w:ascii="Arial" w:eastAsia="Arial Unicode MS" w:hAnsi="Arial" w:cs="Arial"/>
          <w:lang w:val="es-UY"/>
        </w:rPr>
        <w:t>SOCIEDADES CONSTITUIDAS EN EL EXTRANJERO</w:t>
      </w:r>
      <w:r>
        <w:rPr>
          <w:rStyle w:val="Refdenotaalpie"/>
          <w:rFonts w:ascii="Arial" w:eastAsia="Arial Unicode MS" w:hAnsi="Arial" w:cs="Arial"/>
          <w:lang w:val="es-UY"/>
        </w:rPr>
        <w:footnoteReference w:id="8"/>
      </w:r>
    </w:p>
    <w:p w:rsidR="00A43954" w:rsidRDefault="00A43954" w:rsidP="008F10AB">
      <w:pPr>
        <w:spacing w:line="240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De acuerdo a la información proporcionada</w:t>
      </w:r>
      <w:r w:rsidRPr="00A43954">
        <w:rPr>
          <w:rFonts w:ascii="Arial Unicode MS" w:eastAsia="Arial Unicode MS" w:hAnsi="Arial Unicode MS" w:cs="Arial Unicode MS"/>
          <w:lang w:val="es-UY"/>
        </w:rPr>
        <w:t xml:space="preserve"> </w:t>
      </w:r>
      <w:r>
        <w:rPr>
          <w:rFonts w:ascii="Arial Unicode MS" w:eastAsia="Arial Unicode MS" w:hAnsi="Arial Unicode MS" w:cs="Arial Unicode MS"/>
          <w:lang w:val="es-UY"/>
        </w:rPr>
        <w:t>seleccione la opción que corresponda:</w:t>
      </w:r>
    </w:p>
    <w:p w:rsidR="00284770" w:rsidRDefault="00A026BC" w:rsidP="00544D97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124460</wp:posOffset>
                </wp:positionV>
                <wp:extent cx="342900" cy="238125"/>
                <wp:effectExtent l="9525" t="10795" r="952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2EC7E7C" id="Rectangle 4" o:spid="_x0000_s1026" style="position:absolute;margin-left:206.7pt;margin-top:9.8pt;width:2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">
                <v:path arrowok="t"/>
              </v:rect>
            </w:pict>
          </mc:Fallback>
        </mc:AlternateContent>
      </w:r>
      <w:r w:rsidR="00023102">
        <w:rPr>
          <w:rFonts w:ascii="Arial Unicode MS" w:eastAsia="Arial Unicode MS" w:hAnsi="Arial Unicode MS" w:cs="Arial Unicode MS"/>
          <w:lang w:val="es-UY"/>
        </w:rPr>
        <w:t>C</w:t>
      </w:r>
      <w:r w:rsidR="00A43954">
        <w:rPr>
          <w:rFonts w:ascii="Arial Unicode MS" w:eastAsia="Arial Unicode MS" w:hAnsi="Arial Unicode MS" w:cs="Arial Unicode MS"/>
          <w:lang w:val="es-UY"/>
        </w:rPr>
        <w:t xml:space="preserve">ertificado de vigencia de la sociedad </w:t>
      </w:r>
    </w:p>
    <w:p w:rsidR="000B303E" w:rsidRDefault="00A026BC" w:rsidP="00544D97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145415</wp:posOffset>
                </wp:positionV>
                <wp:extent cx="342900" cy="238125"/>
                <wp:effectExtent l="9525" t="10795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3A4444" id="Rectangle 5" o:spid="_x0000_s1026" style="position:absolute;margin-left:205.95pt;margin-top:11.45pt;width:27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">
                <v:path arrowok="t"/>
              </v:rect>
            </w:pict>
          </mc:Fallback>
        </mc:AlternateContent>
      </w:r>
      <w:r w:rsidR="00A43954">
        <w:rPr>
          <w:rFonts w:ascii="Arial Unicode MS" w:eastAsia="Arial Unicode MS" w:hAnsi="Arial Unicode MS" w:cs="Arial Unicode MS"/>
          <w:lang w:val="es-UY"/>
        </w:rPr>
        <w:t>Opinión legal de un estudio jurídico</w:t>
      </w:r>
    </w:p>
    <w:p w:rsidR="009F74B6" w:rsidRDefault="000B303E" w:rsidP="009F74B6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BÚSQUEDA DE ANTECEDENTES</w:t>
      </w:r>
      <w:r>
        <w:rPr>
          <w:rStyle w:val="Refdenotaalpie"/>
          <w:rFonts w:ascii="Arial Unicode MS" w:eastAsia="Arial Unicode MS" w:hAnsi="Arial Unicode MS" w:cs="Arial Unicode MS"/>
          <w:lang w:val="es-UY"/>
        </w:rPr>
        <w:footnoteReference w:id="9"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EE52ED" w:rsidTr="00EE52ED">
        <w:trPr>
          <w:trHeight w:val="964"/>
        </w:trPr>
        <w:tc>
          <w:tcPr>
            <w:tcW w:w="8494" w:type="dxa"/>
          </w:tcPr>
          <w:p w:rsidR="00EE52ED" w:rsidRDefault="00EE52ED" w:rsidP="00EE52E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EE52ED" w:rsidRDefault="00EE52ED" w:rsidP="00EE52ED">
      <w:pPr>
        <w:pStyle w:val="Prrafodelista"/>
        <w:rPr>
          <w:rFonts w:ascii="Arial Unicode MS" w:eastAsia="Arial Unicode MS" w:hAnsi="Arial Unicode MS" w:cs="Arial Unicode MS"/>
          <w:lang w:val="es-UY"/>
        </w:rPr>
      </w:pPr>
    </w:p>
    <w:p w:rsidR="004C5436" w:rsidRDefault="008D25AF" w:rsidP="00EE52ED">
      <w:pPr>
        <w:pStyle w:val="Prrafodelista"/>
        <w:numPr>
          <w:ilvl w:val="0"/>
          <w:numId w:val="2"/>
        </w:numPr>
        <w:spacing w:line="240" w:lineRule="auto"/>
        <w:ind w:left="714" w:hanging="357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 xml:space="preserve">ENTIDADES OBLIGADAS A REGISTRARSE </w:t>
      </w:r>
      <w:r w:rsidR="00C15447">
        <w:rPr>
          <w:rFonts w:ascii="Arial Unicode MS" w:eastAsia="Arial Unicode MS" w:hAnsi="Arial Unicode MS" w:cs="Arial Unicode MS"/>
          <w:lang w:val="es-UY"/>
        </w:rPr>
        <w:t>por</w:t>
      </w:r>
      <w:r>
        <w:rPr>
          <w:rFonts w:ascii="Arial Unicode MS" w:eastAsia="Arial Unicode MS" w:hAnsi="Arial Unicode MS" w:cs="Arial Unicode MS"/>
          <w:lang w:val="es-UY"/>
        </w:rPr>
        <w:t xml:space="preserve"> Ley 18.930, de 17 de julio de 2012 y Ley 19.484, de 05 de enero de 2017</w:t>
      </w:r>
    </w:p>
    <w:p w:rsidR="001905AB" w:rsidRDefault="001905AB" w:rsidP="001905AB">
      <w:pPr>
        <w:pStyle w:val="Prrafodelista"/>
        <w:spacing w:line="240" w:lineRule="auto"/>
        <w:ind w:left="714"/>
        <w:rPr>
          <w:rFonts w:ascii="Arial Unicode MS" w:eastAsia="Arial Unicode MS" w:hAnsi="Arial Unicode MS" w:cs="Arial Unicode MS"/>
          <w:lang w:val="es-UY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844"/>
      </w:tblGrid>
      <w:tr w:rsidR="00C15447" w:rsidRPr="0070781F" w:rsidTr="00C15447">
        <w:tc>
          <w:tcPr>
            <w:tcW w:w="6930" w:type="dxa"/>
          </w:tcPr>
          <w:p w:rsidR="00C15447" w:rsidRDefault="00C15447" w:rsidP="00C15447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presenta copia certificada de la declaración jurada presentada en el registro del Banco Central del Uruguay.</w:t>
            </w:r>
          </w:p>
        </w:tc>
        <w:tc>
          <w:tcPr>
            <w:tcW w:w="844" w:type="dxa"/>
          </w:tcPr>
          <w:p w:rsidR="00C15447" w:rsidRDefault="00C15447" w:rsidP="00C15447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F253E1" w:rsidRDefault="00F253E1" w:rsidP="00F253E1">
      <w:pPr>
        <w:pStyle w:val="Prrafodelista"/>
        <w:spacing w:line="276" w:lineRule="auto"/>
        <w:rPr>
          <w:rFonts w:ascii="Arial Unicode MS" w:eastAsia="Arial Unicode MS" w:hAnsi="Arial Unicode MS" w:cs="Arial Unicode MS"/>
          <w:lang w:val="es-UY"/>
        </w:rPr>
      </w:pPr>
    </w:p>
    <w:p w:rsidR="00F253E1" w:rsidRPr="00F253E1" w:rsidRDefault="00F253E1" w:rsidP="00F253E1">
      <w:pPr>
        <w:pStyle w:val="Prrafodelista"/>
        <w:numPr>
          <w:ilvl w:val="0"/>
          <w:numId w:val="2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1A094D">
        <w:rPr>
          <w:rFonts w:ascii="Arial Unicode MS" w:eastAsia="Arial Unicode MS" w:hAnsi="Arial Unicode MS" w:cs="Arial Unicode MS"/>
          <w:lang w:val="es-UY"/>
        </w:rPr>
        <w:t>Seleccione la o las opciones que corresponda: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F253E1" w:rsidRPr="0070781F" w:rsidTr="00C333FD">
        <w:tc>
          <w:tcPr>
            <w:tcW w:w="4678" w:type="dxa"/>
          </w:tcPr>
          <w:p w:rsidR="00F253E1" w:rsidRDefault="00F253E1" w:rsidP="00C333F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51" w:type="dxa"/>
          </w:tcPr>
          <w:p w:rsidR="00F253E1" w:rsidRDefault="00F253E1" w:rsidP="00C333F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F253E1" w:rsidRPr="0070781F" w:rsidTr="00C333FD">
        <w:tc>
          <w:tcPr>
            <w:tcW w:w="4678" w:type="dxa"/>
          </w:tcPr>
          <w:p w:rsidR="00F253E1" w:rsidRDefault="00F253E1" w:rsidP="00C333F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51" w:type="dxa"/>
          </w:tcPr>
          <w:p w:rsidR="00F253E1" w:rsidRDefault="00F253E1" w:rsidP="00C333F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F253E1" w:rsidRPr="0070781F" w:rsidTr="00C333FD">
        <w:tc>
          <w:tcPr>
            <w:tcW w:w="4678" w:type="dxa"/>
          </w:tcPr>
          <w:p w:rsidR="00F253E1" w:rsidRDefault="00F253E1" w:rsidP="00C333F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51" w:type="dxa"/>
          </w:tcPr>
          <w:p w:rsidR="00F253E1" w:rsidRDefault="00F253E1" w:rsidP="00C333FD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70781F" w:rsidRPr="00EE52ED" w:rsidRDefault="0070781F" w:rsidP="00EE52ED">
      <w:pPr>
        <w:rPr>
          <w:lang w:val="es-UY"/>
        </w:rPr>
      </w:pPr>
    </w:p>
    <w:sectPr w:rsidR="0070781F" w:rsidRPr="00EE52ED" w:rsidSect="0063633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5E" w:rsidRDefault="002C575E" w:rsidP="00C96D3D">
      <w:pPr>
        <w:spacing w:line="240" w:lineRule="auto"/>
      </w:pPr>
      <w:r>
        <w:separator/>
      </w:r>
    </w:p>
  </w:endnote>
  <w:endnote w:type="continuationSeparator" w:id="0">
    <w:p w:rsidR="002C575E" w:rsidRDefault="002C575E" w:rsidP="00C9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45149"/>
      <w:docPartObj>
        <w:docPartGallery w:val="Page Numbers (Bottom of Page)"/>
        <w:docPartUnique/>
      </w:docPartObj>
    </w:sdtPr>
    <w:sdtEndPr/>
    <w:sdtContent>
      <w:p w:rsidR="00273099" w:rsidRDefault="00944E2F">
        <w:pPr>
          <w:pStyle w:val="Piedepgina"/>
          <w:jc w:val="right"/>
        </w:pPr>
        <w:r>
          <w:t xml:space="preserve">Formulario Debida Diligencia Remate Judicial </w:t>
        </w:r>
        <w:r>
          <w:tab/>
        </w:r>
        <w:r>
          <w:tab/>
        </w:r>
        <w:r w:rsidR="00F50AB1">
          <w:fldChar w:fldCharType="begin"/>
        </w:r>
        <w:r w:rsidR="00F50AB1">
          <w:instrText xml:space="preserve"> PAGE   \* MERGEFORMAT </w:instrText>
        </w:r>
        <w:r w:rsidR="00F50AB1">
          <w:fldChar w:fldCharType="separate"/>
        </w:r>
        <w:r w:rsidR="00EE2AA7">
          <w:rPr>
            <w:noProof/>
          </w:rPr>
          <w:t>8</w:t>
        </w:r>
        <w:r w:rsidR="00F50AB1">
          <w:rPr>
            <w:noProof/>
          </w:rPr>
          <w:fldChar w:fldCharType="end"/>
        </w:r>
      </w:p>
    </w:sdtContent>
  </w:sdt>
  <w:p w:rsidR="00273099" w:rsidRDefault="002730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5E" w:rsidRDefault="002C575E" w:rsidP="00C96D3D">
      <w:pPr>
        <w:spacing w:line="240" w:lineRule="auto"/>
      </w:pPr>
      <w:r>
        <w:separator/>
      </w:r>
    </w:p>
  </w:footnote>
  <w:footnote w:type="continuationSeparator" w:id="0">
    <w:p w:rsidR="002C575E" w:rsidRDefault="002C575E" w:rsidP="00C96D3D">
      <w:pPr>
        <w:spacing w:line="240" w:lineRule="auto"/>
      </w:pPr>
      <w:r>
        <w:continuationSeparator/>
      </w:r>
    </w:p>
  </w:footnote>
  <w:footnote w:id="1">
    <w:p w:rsidR="00507521" w:rsidRPr="008F10AB" w:rsidRDefault="00507521" w:rsidP="00507521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Accionistas que posean como mínimo el 15% (quince por ciento) del capital integrado o su equivalente, o de los derechos de voto, o que por otros medios ejerzan el control final sobre una entidad.</w:t>
      </w:r>
    </w:p>
  </w:footnote>
  <w:footnote w:id="2">
    <w:p w:rsidR="00C96D3D" w:rsidRPr="008F10AB" w:rsidRDefault="00C96D3D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El literal C) del artículo 11 del Decreto 379/018 establece que se entiende por b</w:t>
      </w:r>
      <w:r w:rsidR="00E2662C" w:rsidRPr="008F10AB">
        <w:rPr>
          <w:sz w:val="18"/>
          <w:lang w:val="es-UY"/>
        </w:rPr>
        <w:t xml:space="preserve">eneficiario final a la persona </w:t>
      </w:r>
      <w:r w:rsidRPr="008F10AB">
        <w:rPr>
          <w:sz w:val="18"/>
          <w:lang w:val="es-UY"/>
        </w:rPr>
        <w:t xml:space="preserve">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jurídica. Se entenderá también por beneficiario final a la persona física que aporta los fondos para realizar una operación o en cuya representación se lleva a cabo una operación. </w:t>
      </w:r>
    </w:p>
    <w:p w:rsidR="00C96D3D" w:rsidRPr="008F10AB" w:rsidRDefault="00C96D3D">
      <w:pPr>
        <w:pStyle w:val="Textonotapie"/>
        <w:rPr>
          <w:sz w:val="18"/>
          <w:lang w:val="es-UY"/>
        </w:rPr>
      </w:pPr>
      <w:r w:rsidRPr="008F10AB">
        <w:rPr>
          <w:sz w:val="18"/>
          <w:lang w:val="es-UY"/>
        </w:rPr>
        <w:t>Se ent</w:t>
      </w:r>
      <w:r w:rsidR="00070117" w:rsidRPr="008F10AB">
        <w:rPr>
          <w:sz w:val="18"/>
          <w:lang w:val="es-UY"/>
        </w:rPr>
        <w:t>iende como control final el ejercido directamente, o indirectamente a través de una cadena de titularidad o a través de cualquier otro medio de control.</w:t>
      </w:r>
    </w:p>
    <w:p w:rsidR="00070117" w:rsidRPr="008F10AB" w:rsidRDefault="00070117">
      <w:pPr>
        <w:pStyle w:val="Textonotapie"/>
        <w:rPr>
          <w:sz w:val="18"/>
          <w:lang w:val="es-UY"/>
        </w:rPr>
      </w:pPr>
      <w:r w:rsidRPr="008F10AB">
        <w:rPr>
          <w:sz w:val="18"/>
          <w:lang w:val="es-UY"/>
        </w:rPr>
        <w:t>En el caso de los fideicomisos 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161E06" w:rsidRPr="008F10AB" w:rsidRDefault="00070117" w:rsidP="00161E06">
      <w:pPr>
        <w:pStyle w:val="Textonotapie"/>
        <w:rPr>
          <w:sz w:val="18"/>
          <w:lang w:val="es-UY"/>
        </w:rPr>
      </w:pPr>
      <w:r w:rsidRPr="008F10AB">
        <w:rPr>
          <w:sz w:val="18"/>
          <w:lang w:val="es-UY"/>
        </w:rPr>
        <w:t>Se exceptúan de la obligación de identificar al beneficiario final, las entidades señaladas en los literales a), b), c) y h) del artículo 7</w:t>
      </w:r>
      <w:r w:rsidR="00571963" w:rsidRPr="008F10AB">
        <w:rPr>
          <w:sz w:val="18"/>
          <w:lang w:val="es-UY"/>
        </w:rPr>
        <w:t>°</w:t>
      </w:r>
      <w:r w:rsidRPr="008F10AB">
        <w:rPr>
          <w:sz w:val="18"/>
          <w:lang w:val="es-UY"/>
        </w:rPr>
        <w:t xml:space="preserve"> del Decreto N° 166/017 del 26 de junio de 2017.</w:t>
      </w:r>
      <w:r w:rsidR="00161E06" w:rsidRPr="008F10AB">
        <w:rPr>
          <w:sz w:val="18"/>
          <w:lang w:val="es-UY"/>
        </w:rPr>
        <w:t xml:space="preserve"> (Entidades que coticen en bolsas de valores nacionales o internacionales u otros procedimientos de oferta pública, o que sean propiedad de estas;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  <w:p w:rsidR="00070117" w:rsidRPr="00C96D3D" w:rsidRDefault="00070117">
      <w:pPr>
        <w:pStyle w:val="Textonotapie"/>
        <w:rPr>
          <w:lang w:val="es-UY"/>
        </w:rPr>
      </w:pPr>
    </w:p>
  </w:footnote>
  <w:footnote w:id="3">
    <w:p w:rsidR="00AA7A26" w:rsidRPr="008F10AB" w:rsidRDefault="00AA7A26" w:rsidP="00AA7A26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Establece el artículo 14 del Decreto 379/018 que se entiende por personas políticamente expuestas a aquellas que desempeñan o han desempeñado en los últimos 5 años contados desde el cese del cargo, funciones públicas de importancia en el país o en el extranjero, tales como: jefes de Estado o de Gobierno, políticos de jerarquía, funcionarios gubernamentales, judiciales o militares de alta jerarquía, representantes y senadores del poder legislativo, dirigentes de jerarquía de partidos políticos, directores y altos ejecutivos de empresas estatales y otras entidades públicas. </w:t>
      </w:r>
    </w:p>
    <w:p w:rsidR="00AA7A26" w:rsidRPr="008F10AB" w:rsidRDefault="00AA7A26" w:rsidP="00AA7A26">
      <w:pPr>
        <w:pStyle w:val="Textonotapie"/>
        <w:rPr>
          <w:sz w:val="18"/>
          <w:lang w:val="es-UY"/>
        </w:rPr>
      </w:pPr>
      <w:r w:rsidRPr="008F10AB">
        <w:rPr>
          <w:sz w:val="18"/>
          <w:lang w:val="es-UY"/>
        </w:rPr>
        <w:t xml:space="preserve">También se entiende como personas políticamente expuestas a aquellas personas que desempeñan o han desempeñado en los últimos cinco años contados desde el cese del cargo, una función de jerarquía en un organismo internacional de derecho internacional público, como ser: miembros de la alta gerencia, directores, subdirectores, miembros de la Junta o funciones equivalentes. </w:t>
      </w:r>
    </w:p>
    <w:p w:rsidR="00AA7A26" w:rsidRPr="008F10AB" w:rsidRDefault="00AA7A26">
      <w:pPr>
        <w:pStyle w:val="Textonotapie"/>
        <w:rPr>
          <w:sz w:val="18"/>
          <w:lang w:val="es-UY"/>
        </w:rPr>
      </w:pPr>
      <w:r w:rsidRPr="008F10AB">
        <w:rPr>
          <w:sz w:val="18"/>
          <w:lang w:val="es-UY"/>
        </w:rPr>
        <w:t>Se considera de jerarquía a aquella persona que ejerce el cargo más alto dentro de su grupo o entidad.</w:t>
      </w:r>
    </w:p>
  </w:footnote>
  <w:footnote w:id="4">
    <w:p w:rsidR="00146ECB" w:rsidRPr="008F10AB" w:rsidRDefault="00146ECB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="003A2A7E" w:rsidRPr="008F10AB">
        <w:rPr>
          <w:sz w:val="18"/>
          <w:lang w:val="es-UY"/>
        </w:rPr>
        <w:t xml:space="preserve"> </w:t>
      </w:r>
      <w:r w:rsidRPr="008F10AB">
        <w:rPr>
          <w:sz w:val="18"/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5">
    <w:p w:rsidR="003E4B5C" w:rsidRPr="008F10AB" w:rsidRDefault="003E4B5C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Parientes por consanguinidad hasta segundo grado: padres, hijos, abuelos, hermanos, nietos.</w:t>
      </w:r>
    </w:p>
    <w:p w:rsidR="003E4B5C" w:rsidRPr="008F10AB" w:rsidRDefault="003E4B5C">
      <w:pPr>
        <w:pStyle w:val="Textonotapie"/>
        <w:rPr>
          <w:sz w:val="18"/>
          <w:lang w:val="es-UY"/>
        </w:rPr>
      </w:pPr>
      <w:r w:rsidRPr="008F10AB">
        <w:rPr>
          <w:sz w:val="18"/>
          <w:lang w:val="es-UY"/>
        </w:rPr>
        <w:t>Parientes por afinidad hasta segundo grado: padres, hijos, abuelos, hermanos y  nietos del cónyuge.</w:t>
      </w:r>
    </w:p>
  </w:footnote>
  <w:footnote w:id="6">
    <w:p w:rsidR="00407D38" w:rsidRPr="008F10AB" w:rsidRDefault="00407D38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="003A2A7E" w:rsidRPr="008F10AB">
        <w:rPr>
          <w:sz w:val="18"/>
          <w:lang w:val="es-UY"/>
        </w:rPr>
        <w:t xml:space="preserve"> </w:t>
      </w:r>
      <w:r w:rsidRPr="008F10AB">
        <w:rPr>
          <w:sz w:val="18"/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7">
    <w:p w:rsidR="00203671" w:rsidRPr="008F10AB" w:rsidRDefault="00203671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De acuerdo a lo establecido en el artículo 50 del Decreto 379/018, el rematador es sujeto obligado cuando efectúe ventas en remate público de bienes inmuebles (art. 51), de antigüedades, obras de arte, metales y piedras preciosas por valores superiores a USD 15.000 (art.52) y  de ganado (art.53).</w:t>
      </w:r>
    </w:p>
  </w:footnote>
  <w:footnote w:id="8">
    <w:p w:rsidR="00544D97" w:rsidRPr="008F10AB" w:rsidRDefault="00544D97" w:rsidP="00544D97">
      <w:pPr>
        <w:pStyle w:val="Textonotapie"/>
        <w:rPr>
          <w:sz w:val="18"/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Según lo establecido en el numeral 3 del literal B) del art</w:t>
      </w:r>
      <w:r w:rsidR="00023102" w:rsidRPr="008F10AB">
        <w:rPr>
          <w:sz w:val="18"/>
          <w:lang w:val="es-UY"/>
        </w:rPr>
        <w:t>ículo 55</w:t>
      </w:r>
      <w:r w:rsidRPr="008F10AB">
        <w:rPr>
          <w:sz w:val="18"/>
          <w:lang w:val="es-UY"/>
        </w:rPr>
        <w:t xml:space="preserve"> del Decreto 379/018, este requerimiento procede para las sociedades constituidas en el extranjero, que no hayan constituido representación en Uruguay y que además no desarrollen su objeto en forma habitual en el territorio de la República. En estos casos se deberá solicitar certificado</w:t>
      </w:r>
      <w:r w:rsidR="00E73F90" w:rsidRPr="008F10AB">
        <w:rPr>
          <w:sz w:val="18"/>
          <w:lang w:val="es-UY"/>
        </w:rPr>
        <w:t xml:space="preserve"> de vigencia de la sociedad cuya fecha de expedición no podrá ser mayor a 90 días, el que podrá ser emitido por el Registro Público correspondiente o el agente registrado de la sociedad de que se trate o similar, admitiéndose también la opinión legal de un estudio jurídico.</w:t>
      </w:r>
    </w:p>
  </w:footnote>
  <w:footnote w:id="9">
    <w:p w:rsidR="000B303E" w:rsidRPr="000B303E" w:rsidRDefault="000B303E">
      <w:pPr>
        <w:pStyle w:val="Textonotapie"/>
        <w:rPr>
          <w:lang w:val="es-UY"/>
        </w:rPr>
      </w:pPr>
      <w:r w:rsidRPr="008F10AB">
        <w:rPr>
          <w:rStyle w:val="Refdenotaalpie"/>
          <w:sz w:val="18"/>
        </w:rPr>
        <w:footnoteRef/>
      </w:r>
      <w:r w:rsidRPr="008F10AB">
        <w:rPr>
          <w:sz w:val="18"/>
          <w:lang w:val="es-UY"/>
        </w:rPr>
        <w:t xml:space="preserve"> Realizar una búsqueda de antecedentes de las personas físicas o jurídicas, en fuentes públicas o privadas, para determinar su posible vinculación con actividades ilícitas o su pertenencia a otras categorías de riesgo, tales como las Pe</w:t>
      </w:r>
      <w:r w:rsidR="009F74B6" w:rsidRPr="008F10AB">
        <w:rPr>
          <w:sz w:val="18"/>
          <w:lang w:val="es-UY"/>
        </w:rPr>
        <w:t>rsonas Políticamente Expuestas</w:t>
      </w:r>
      <w:r w:rsidR="009F74B6">
        <w:rPr>
          <w:lang w:val="es-UY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2C67"/>
    <w:multiLevelType w:val="hybridMultilevel"/>
    <w:tmpl w:val="9386F562"/>
    <w:lvl w:ilvl="0" w:tplc="C054E8D4">
      <w:start w:val="8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CB50E3"/>
    <w:multiLevelType w:val="multilevel"/>
    <w:tmpl w:val="B67A09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0070F"/>
    <w:multiLevelType w:val="hybridMultilevel"/>
    <w:tmpl w:val="0FCA041E"/>
    <w:lvl w:ilvl="0" w:tplc="76FC0A22">
      <w:start w:val="1"/>
      <w:numFmt w:val="bullet"/>
      <w:lvlText w:val="¯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10B18"/>
    <w:multiLevelType w:val="hybridMultilevel"/>
    <w:tmpl w:val="95320F86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078B1"/>
    <w:multiLevelType w:val="hybridMultilevel"/>
    <w:tmpl w:val="F7E82742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D2A90"/>
    <w:multiLevelType w:val="hybridMultilevel"/>
    <w:tmpl w:val="C860C5BA"/>
    <w:lvl w:ilvl="0" w:tplc="FE0A8586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8"/>
    <w:rsid w:val="000016DC"/>
    <w:rsid w:val="00015781"/>
    <w:rsid w:val="00023102"/>
    <w:rsid w:val="00044E9A"/>
    <w:rsid w:val="00050E1A"/>
    <w:rsid w:val="00070117"/>
    <w:rsid w:val="00075B61"/>
    <w:rsid w:val="00090F97"/>
    <w:rsid w:val="0009125D"/>
    <w:rsid w:val="00096FC3"/>
    <w:rsid w:val="000B303E"/>
    <w:rsid w:val="000C12A9"/>
    <w:rsid w:val="00121CA7"/>
    <w:rsid w:val="00123F95"/>
    <w:rsid w:val="00124A76"/>
    <w:rsid w:val="00133A2E"/>
    <w:rsid w:val="00146ECB"/>
    <w:rsid w:val="00161E06"/>
    <w:rsid w:val="001808FD"/>
    <w:rsid w:val="001905AB"/>
    <w:rsid w:val="001E377B"/>
    <w:rsid w:val="001E7C2D"/>
    <w:rsid w:val="00200099"/>
    <w:rsid w:val="00203671"/>
    <w:rsid w:val="002125A9"/>
    <w:rsid w:val="00273099"/>
    <w:rsid w:val="00284770"/>
    <w:rsid w:val="002939B0"/>
    <w:rsid w:val="00293AFD"/>
    <w:rsid w:val="002B2B98"/>
    <w:rsid w:val="002B7955"/>
    <w:rsid w:val="002B79A5"/>
    <w:rsid w:val="002C575E"/>
    <w:rsid w:val="002C5821"/>
    <w:rsid w:val="002F591B"/>
    <w:rsid w:val="00305AFC"/>
    <w:rsid w:val="0033740C"/>
    <w:rsid w:val="00340469"/>
    <w:rsid w:val="00356922"/>
    <w:rsid w:val="00357647"/>
    <w:rsid w:val="00362063"/>
    <w:rsid w:val="00363243"/>
    <w:rsid w:val="00366E6B"/>
    <w:rsid w:val="0037648B"/>
    <w:rsid w:val="00386D89"/>
    <w:rsid w:val="003A2A7E"/>
    <w:rsid w:val="003A6100"/>
    <w:rsid w:val="003B4DF6"/>
    <w:rsid w:val="003D09B3"/>
    <w:rsid w:val="003D11E4"/>
    <w:rsid w:val="003D72AC"/>
    <w:rsid w:val="003E1D90"/>
    <w:rsid w:val="003E4A5E"/>
    <w:rsid w:val="003E4B5C"/>
    <w:rsid w:val="003F2F8C"/>
    <w:rsid w:val="00407D38"/>
    <w:rsid w:val="004153AE"/>
    <w:rsid w:val="0041565B"/>
    <w:rsid w:val="00442B10"/>
    <w:rsid w:val="00444620"/>
    <w:rsid w:val="00447773"/>
    <w:rsid w:val="004806DC"/>
    <w:rsid w:val="0049481C"/>
    <w:rsid w:val="004C5436"/>
    <w:rsid w:val="004D485D"/>
    <w:rsid w:val="005015E2"/>
    <w:rsid w:val="00507521"/>
    <w:rsid w:val="00521897"/>
    <w:rsid w:val="00530B3B"/>
    <w:rsid w:val="00544D97"/>
    <w:rsid w:val="00553905"/>
    <w:rsid w:val="00571963"/>
    <w:rsid w:val="00574ADC"/>
    <w:rsid w:val="00584B3E"/>
    <w:rsid w:val="005B39C2"/>
    <w:rsid w:val="005C1A3C"/>
    <w:rsid w:val="005C6F00"/>
    <w:rsid w:val="005F6D5C"/>
    <w:rsid w:val="00604622"/>
    <w:rsid w:val="0062533E"/>
    <w:rsid w:val="00631075"/>
    <w:rsid w:val="00636333"/>
    <w:rsid w:val="006401FE"/>
    <w:rsid w:val="00654CCD"/>
    <w:rsid w:val="00662CFE"/>
    <w:rsid w:val="00673B43"/>
    <w:rsid w:val="00674F8D"/>
    <w:rsid w:val="006A2EB5"/>
    <w:rsid w:val="006A671F"/>
    <w:rsid w:val="006A7729"/>
    <w:rsid w:val="006B0738"/>
    <w:rsid w:val="006C7C95"/>
    <w:rsid w:val="006E3A44"/>
    <w:rsid w:val="006E54DD"/>
    <w:rsid w:val="006F2F34"/>
    <w:rsid w:val="0070781F"/>
    <w:rsid w:val="007227D3"/>
    <w:rsid w:val="00725A9D"/>
    <w:rsid w:val="0072788F"/>
    <w:rsid w:val="00735E47"/>
    <w:rsid w:val="0075093D"/>
    <w:rsid w:val="00757875"/>
    <w:rsid w:val="007956E3"/>
    <w:rsid w:val="007974D5"/>
    <w:rsid w:val="00797B0C"/>
    <w:rsid w:val="007A595E"/>
    <w:rsid w:val="007B7D4F"/>
    <w:rsid w:val="007C6338"/>
    <w:rsid w:val="007D0D15"/>
    <w:rsid w:val="007D358B"/>
    <w:rsid w:val="007E6851"/>
    <w:rsid w:val="007F0001"/>
    <w:rsid w:val="00831362"/>
    <w:rsid w:val="008424AC"/>
    <w:rsid w:val="00843877"/>
    <w:rsid w:val="00845E55"/>
    <w:rsid w:val="008478B0"/>
    <w:rsid w:val="0085750A"/>
    <w:rsid w:val="008A79D7"/>
    <w:rsid w:val="008C0380"/>
    <w:rsid w:val="008D25AF"/>
    <w:rsid w:val="008E36F5"/>
    <w:rsid w:val="008F10AB"/>
    <w:rsid w:val="00906C39"/>
    <w:rsid w:val="009113CC"/>
    <w:rsid w:val="00927E68"/>
    <w:rsid w:val="009320F4"/>
    <w:rsid w:val="00940B07"/>
    <w:rsid w:val="00944E2F"/>
    <w:rsid w:val="0095599E"/>
    <w:rsid w:val="0096106C"/>
    <w:rsid w:val="00966460"/>
    <w:rsid w:val="009754B0"/>
    <w:rsid w:val="009A6646"/>
    <w:rsid w:val="009A7BA6"/>
    <w:rsid w:val="009D22D8"/>
    <w:rsid w:val="009F74B6"/>
    <w:rsid w:val="00A026BC"/>
    <w:rsid w:val="00A077E9"/>
    <w:rsid w:val="00A21418"/>
    <w:rsid w:val="00A24F0E"/>
    <w:rsid w:val="00A37D8D"/>
    <w:rsid w:val="00A43954"/>
    <w:rsid w:val="00A4476A"/>
    <w:rsid w:val="00A45A8C"/>
    <w:rsid w:val="00A46E4F"/>
    <w:rsid w:val="00A67D60"/>
    <w:rsid w:val="00A90FB1"/>
    <w:rsid w:val="00AA7A26"/>
    <w:rsid w:val="00AB00DE"/>
    <w:rsid w:val="00AB3F26"/>
    <w:rsid w:val="00AB590B"/>
    <w:rsid w:val="00AC6B64"/>
    <w:rsid w:val="00AD186E"/>
    <w:rsid w:val="00AE1311"/>
    <w:rsid w:val="00AE209B"/>
    <w:rsid w:val="00AF0CA0"/>
    <w:rsid w:val="00AF463C"/>
    <w:rsid w:val="00B16F14"/>
    <w:rsid w:val="00B20C41"/>
    <w:rsid w:val="00B233D5"/>
    <w:rsid w:val="00B25441"/>
    <w:rsid w:val="00B437AA"/>
    <w:rsid w:val="00B51DB2"/>
    <w:rsid w:val="00B77953"/>
    <w:rsid w:val="00B867E5"/>
    <w:rsid w:val="00B91AB3"/>
    <w:rsid w:val="00B976A9"/>
    <w:rsid w:val="00BB72F8"/>
    <w:rsid w:val="00BC1E99"/>
    <w:rsid w:val="00BD6A53"/>
    <w:rsid w:val="00BF3EB9"/>
    <w:rsid w:val="00C007E9"/>
    <w:rsid w:val="00C15447"/>
    <w:rsid w:val="00C27423"/>
    <w:rsid w:val="00C276E5"/>
    <w:rsid w:val="00C34AA7"/>
    <w:rsid w:val="00C40514"/>
    <w:rsid w:val="00C50DAC"/>
    <w:rsid w:val="00C606C1"/>
    <w:rsid w:val="00C772AC"/>
    <w:rsid w:val="00C829AF"/>
    <w:rsid w:val="00C96D3D"/>
    <w:rsid w:val="00C97886"/>
    <w:rsid w:val="00CA51CE"/>
    <w:rsid w:val="00CB4C1E"/>
    <w:rsid w:val="00CC0F3B"/>
    <w:rsid w:val="00CC1816"/>
    <w:rsid w:val="00CC19C2"/>
    <w:rsid w:val="00CC1CAB"/>
    <w:rsid w:val="00CC63CC"/>
    <w:rsid w:val="00CF47A4"/>
    <w:rsid w:val="00D0372B"/>
    <w:rsid w:val="00D13AD0"/>
    <w:rsid w:val="00D31AAC"/>
    <w:rsid w:val="00D431A4"/>
    <w:rsid w:val="00D5118A"/>
    <w:rsid w:val="00D73604"/>
    <w:rsid w:val="00D8002F"/>
    <w:rsid w:val="00D876B4"/>
    <w:rsid w:val="00D95A86"/>
    <w:rsid w:val="00DA3482"/>
    <w:rsid w:val="00DB0E45"/>
    <w:rsid w:val="00DD769F"/>
    <w:rsid w:val="00DE19F0"/>
    <w:rsid w:val="00DF231C"/>
    <w:rsid w:val="00DF4130"/>
    <w:rsid w:val="00DF7FEB"/>
    <w:rsid w:val="00E178DA"/>
    <w:rsid w:val="00E2662C"/>
    <w:rsid w:val="00E37A44"/>
    <w:rsid w:val="00E73F90"/>
    <w:rsid w:val="00EA1CEA"/>
    <w:rsid w:val="00EA43FC"/>
    <w:rsid w:val="00EA4E15"/>
    <w:rsid w:val="00EB4E83"/>
    <w:rsid w:val="00EB6B14"/>
    <w:rsid w:val="00EC5B61"/>
    <w:rsid w:val="00EC7C62"/>
    <w:rsid w:val="00EE2AA7"/>
    <w:rsid w:val="00EE52ED"/>
    <w:rsid w:val="00F059FF"/>
    <w:rsid w:val="00F12415"/>
    <w:rsid w:val="00F23226"/>
    <w:rsid w:val="00F253E1"/>
    <w:rsid w:val="00F31ACC"/>
    <w:rsid w:val="00F3661D"/>
    <w:rsid w:val="00F42ED1"/>
    <w:rsid w:val="00F50AB1"/>
    <w:rsid w:val="00F60284"/>
    <w:rsid w:val="00F62519"/>
    <w:rsid w:val="00F700E4"/>
    <w:rsid w:val="00F72B95"/>
    <w:rsid w:val="00F766CF"/>
    <w:rsid w:val="00F91DF9"/>
    <w:rsid w:val="00FA6363"/>
    <w:rsid w:val="00FD79C9"/>
    <w:rsid w:val="00FE22F1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93573-FBBF-4789-93C6-9A52EA0B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6D3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6D3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96D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439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309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0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730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099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099"/>
    <w:rPr>
      <w:rFonts w:ascii="Tahoma" w:hAnsi="Tahoma" w:cs="Tahoma"/>
      <w:sz w:val="16"/>
      <w:szCs w:val="16"/>
      <w:lang w:val="en-US"/>
    </w:rPr>
  </w:style>
  <w:style w:type="character" w:styleId="Textoennegrita">
    <w:name w:val="Strong"/>
    <w:basedOn w:val="Fuentedeprrafopredeter"/>
    <w:uiPriority w:val="22"/>
    <w:qFormat/>
    <w:rsid w:val="002C5821"/>
    <w:rPr>
      <w:b/>
      <w:bCs/>
    </w:rPr>
  </w:style>
  <w:style w:type="character" w:styleId="nfasis">
    <w:name w:val="Emphasis"/>
    <w:basedOn w:val="Fuentedeprrafopredeter"/>
    <w:uiPriority w:val="20"/>
    <w:qFormat/>
    <w:rsid w:val="002C5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y19574@escritoriodu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securitycouncil/es/content/un-sc-consolidated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ritoriodut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5C80B-0F7C-46F5-A0AE-E304E179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1024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REMATADORES</vt:lpstr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REMATADORES</dc:title>
  <dc:creator>lfalabella</dc:creator>
  <cp:lastModifiedBy>Maria LLambias</cp:lastModifiedBy>
  <cp:revision>6</cp:revision>
  <cp:lastPrinted>2024-09-24T19:47:00Z</cp:lastPrinted>
  <dcterms:created xsi:type="dcterms:W3CDTF">2024-09-24T20:11:00Z</dcterms:created>
  <dcterms:modified xsi:type="dcterms:W3CDTF">2024-10-04T15:14:00Z</dcterms:modified>
</cp:coreProperties>
</file>